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A21" w:rsidRPr="00DC576E" w:rsidRDefault="00A34A21" w:rsidP="00A34A21">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DC576E">
        <w:rPr>
          <w:rFonts w:ascii="Tahoma" w:hAnsi="Tahoma" w:cs="Tahoma"/>
          <w:b/>
          <w:bCs/>
          <w:szCs w:val="20"/>
        </w:rPr>
        <w:t>ДОГОВОР</w:t>
      </w:r>
    </w:p>
    <w:p w:rsidR="00A34A21" w:rsidRPr="0065405C" w:rsidRDefault="00A34A21" w:rsidP="00A34A21">
      <w:pPr>
        <w:widowControl w:val="0"/>
        <w:autoSpaceDE w:val="0"/>
        <w:autoSpaceDN w:val="0"/>
        <w:adjustRightInd w:val="0"/>
        <w:spacing w:after="0" w:line="240" w:lineRule="auto"/>
        <w:contextualSpacing/>
        <w:jc w:val="center"/>
        <w:rPr>
          <w:rFonts w:ascii="Tahoma" w:hAnsi="Tahoma" w:cs="Tahoma"/>
          <w:b/>
          <w:bCs/>
          <w:szCs w:val="20"/>
        </w:rPr>
      </w:pPr>
      <w:r w:rsidRPr="0065405C">
        <w:rPr>
          <w:rFonts w:ascii="Tahoma" w:hAnsi="Tahoma" w:cs="Tahoma"/>
          <w:b/>
          <w:bCs/>
          <w:szCs w:val="20"/>
        </w:rPr>
        <w:t xml:space="preserve">на </w:t>
      </w:r>
      <w:r w:rsidR="00B65659" w:rsidRPr="0065405C">
        <w:rPr>
          <w:rFonts w:ascii="Tahoma" w:hAnsi="Tahoma" w:cs="Tahoma"/>
          <w:b/>
          <w:bCs/>
          <w:szCs w:val="20"/>
        </w:rPr>
        <w:t xml:space="preserve">оказание услуг по доставке </w:t>
      </w:r>
      <w:r w:rsidR="00E85AA9">
        <w:rPr>
          <w:rFonts w:ascii="Tahoma" w:hAnsi="Tahoma" w:cs="Tahoma"/>
          <w:b/>
          <w:bCs/>
          <w:szCs w:val="20"/>
        </w:rPr>
        <w:t>платежных документов потребител</w:t>
      </w:r>
      <w:r w:rsidR="00347DDC">
        <w:rPr>
          <w:rFonts w:ascii="Tahoma" w:hAnsi="Tahoma" w:cs="Tahoma"/>
          <w:b/>
          <w:bCs/>
          <w:szCs w:val="20"/>
        </w:rPr>
        <w:t>ю</w:t>
      </w:r>
      <w:r w:rsidR="00B65659" w:rsidRPr="0065405C">
        <w:rPr>
          <w:rFonts w:ascii="Tahoma" w:hAnsi="Tahoma" w:cs="Tahoma"/>
          <w:b/>
          <w:bCs/>
          <w:szCs w:val="20"/>
        </w:rPr>
        <w:t xml:space="preserve"> </w:t>
      </w:r>
      <w:r w:rsidR="00BB21F3" w:rsidRPr="00BB21F3">
        <w:rPr>
          <w:rFonts w:ascii="Tahoma" w:hAnsi="Tahoma" w:cs="Tahoma"/>
          <w:b/>
          <w:bCs/>
          <w:szCs w:val="20"/>
        </w:rPr>
        <w:t>г.</w:t>
      </w:r>
      <w:r w:rsidR="00BB21F3">
        <w:rPr>
          <w:rFonts w:ascii="Tahoma" w:hAnsi="Tahoma" w:cs="Tahoma"/>
          <w:b/>
          <w:bCs/>
          <w:szCs w:val="20"/>
        </w:rPr>
        <w:t xml:space="preserve"> </w:t>
      </w:r>
      <w:r w:rsidR="00BB21F3" w:rsidRPr="00BB21F3">
        <w:rPr>
          <w:rFonts w:ascii="Tahoma" w:hAnsi="Tahoma" w:cs="Tahoma"/>
          <w:b/>
          <w:bCs/>
          <w:szCs w:val="20"/>
        </w:rPr>
        <w:t>Ковров, г.</w:t>
      </w:r>
      <w:r w:rsidR="00BB21F3">
        <w:rPr>
          <w:rFonts w:ascii="Tahoma" w:hAnsi="Tahoma" w:cs="Tahoma"/>
          <w:b/>
          <w:bCs/>
          <w:szCs w:val="20"/>
        </w:rPr>
        <w:t xml:space="preserve"> </w:t>
      </w:r>
      <w:r w:rsidR="00BB21F3" w:rsidRPr="00BB21F3">
        <w:rPr>
          <w:rFonts w:ascii="Tahoma" w:hAnsi="Tahoma" w:cs="Tahoma"/>
          <w:b/>
          <w:bCs/>
          <w:szCs w:val="20"/>
        </w:rPr>
        <w:t>Камешково, г.</w:t>
      </w:r>
      <w:r w:rsidR="00BB21F3">
        <w:rPr>
          <w:rFonts w:ascii="Tahoma" w:hAnsi="Tahoma" w:cs="Tahoma"/>
          <w:b/>
          <w:bCs/>
          <w:szCs w:val="20"/>
        </w:rPr>
        <w:t xml:space="preserve"> </w:t>
      </w:r>
      <w:proofErr w:type="spellStart"/>
      <w:r w:rsidR="00BB21F3" w:rsidRPr="00BB21F3">
        <w:rPr>
          <w:rFonts w:ascii="Tahoma" w:hAnsi="Tahoma" w:cs="Tahoma"/>
          <w:b/>
          <w:bCs/>
          <w:szCs w:val="20"/>
        </w:rPr>
        <w:t>Собинка</w:t>
      </w:r>
      <w:proofErr w:type="spellEnd"/>
      <w:r w:rsidR="00BB21F3">
        <w:rPr>
          <w:rFonts w:ascii="Tahoma" w:hAnsi="Tahoma" w:cs="Tahoma"/>
          <w:b/>
          <w:bCs/>
          <w:szCs w:val="20"/>
        </w:rPr>
        <w:t xml:space="preserve"> </w:t>
      </w:r>
      <w:r w:rsidR="00B65659" w:rsidRPr="0065405C">
        <w:rPr>
          <w:rFonts w:ascii="Tahoma" w:hAnsi="Tahoma" w:cs="Tahoma"/>
          <w:b/>
          <w:bCs/>
          <w:szCs w:val="20"/>
        </w:rPr>
        <w:t>для нужд Владимирского филиала АО «</w:t>
      </w:r>
      <w:proofErr w:type="spellStart"/>
      <w:r w:rsidR="00B65659" w:rsidRPr="0065405C">
        <w:rPr>
          <w:rFonts w:ascii="Tahoma" w:hAnsi="Tahoma" w:cs="Tahoma"/>
          <w:b/>
          <w:bCs/>
          <w:szCs w:val="20"/>
        </w:rPr>
        <w:t>ЭнергосбыТ</w:t>
      </w:r>
      <w:proofErr w:type="spellEnd"/>
      <w:r w:rsidR="00B65659" w:rsidRPr="0065405C">
        <w:rPr>
          <w:rFonts w:ascii="Tahoma" w:hAnsi="Tahoma" w:cs="Tahoma"/>
          <w:b/>
          <w:bCs/>
          <w:szCs w:val="20"/>
        </w:rPr>
        <w:t xml:space="preserve"> Плюс»</w:t>
      </w:r>
    </w:p>
    <w:p w:rsidR="00A34A21" w:rsidRPr="00DC576E" w:rsidRDefault="00A34A21" w:rsidP="00A34A21">
      <w:pPr>
        <w:widowControl w:val="0"/>
        <w:autoSpaceDE w:val="0"/>
        <w:autoSpaceDN w:val="0"/>
        <w:adjustRightInd w:val="0"/>
        <w:spacing w:after="0" w:line="240" w:lineRule="auto"/>
        <w:contextualSpacing/>
        <w:jc w:val="center"/>
        <w:rPr>
          <w:rFonts w:ascii="Tahoma" w:hAnsi="Tahoma" w:cs="Tahoma"/>
          <w:szCs w:val="20"/>
        </w:rPr>
      </w:pPr>
    </w:p>
    <w:p w:rsidR="00A34A21" w:rsidRPr="00DC576E" w:rsidRDefault="00A34A21" w:rsidP="00A34A21">
      <w:pPr>
        <w:widowControl w:val="0"/>
        <w:shd w:val="clear" w:color="auto" w:fill="FFFFFF"/>
        <w:autoSpaceDE w:val="0"/>
        <w:autoSpaceDN w:val="0"/>
        <w:adjustRightInd w:val="0"/>
        <w:spacing w:after="0" w:line="240" w:lineRule="auto"/>
        <w:contextualSpacing/>
        <w:rPr>
          <w:rFonts w:ascii="Tahoma" w:hAnsi="Tahoma" w:cs="Tahoma"/>
          <w:szCs w:val="20"/>
        </w:rPr>
      </w:pPr>
      <w:r w:rsidRPr="00DC576E">
        <w:rPr>
          <w:rFonts w:ascii="Tahoma" w:hAnsi="Tahoma" w:cs="Tahoma"/>
          <w:szCs w:val="20"/>
        </w:rPr>
        <w:t>г.</w:t>
      </w:r>
      <w:r w:rsidR="00B65659">
        <w:rPr>
          <w:rFonts w:ascii="Tahoma" w:hAnsi="Tahoma" w:cs="Tahoma"/>
          <w:szCs w:val="20"/>
        </w:rPr>
        <w:t xml:space="preserve"> </w:t>
      </w:r>
      <w:r w:rsidRPr="00DC576E">
        <w:rPr>
          <w:rFonts w:ascii="Tahoma" w:hAnsi="Tahoma" w:cs="Tahoma"/>
          <w:szCs w:val="20"/>
        </w:rPr>
        <w:t>Владимир</w:t>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t>«__</w:t>
      </w:r>
      <w:proofErr w:type="gramStart"/>
      <w:r w:rsidRPr="00DC576E">
        <w:rPr>
          <w:rFonts w:ascii="Tahoma" w:hAnsi="Tahoma" w:cs="Tahoma"/>
          <w:szCs w:val="20"/>
        </w:rPr>
        <w:t>_»_</w:t>
      </w:r>
      <w:proofErr w:type="gramEnd"/>
      <w:r w:rsidRPr="00DC576E">
        <w:rPr>
          <w:rFonts w:ascii="Tahoma" w:hAnsi="Tahoma" w:cs="Tahoma"/>
          <w:szCs w:val="20"/>
        </w:rPr>
        <w:t>____________202___ г.</w:t>
      </w:r>
    </w:p>
    <w:p w:rsidR="00A34A21" w:rsidRPr="00DC576E" w:rsidRDefault="00A34A21" w:rsidP="00A34A21">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A34A21" w:rsidRPr="00983D21"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b/>
          <w:bCs/>
          <w:szCs w:val="20"/>
        </w:rPr>
        <w:t>Акционерное общество «</w:t>
      </w:r>
      <w:proofErr w:type="spellStart"/>
      <w:r w:rsidRPr="00DC576E">
        <w:rPr>
          <w:rFonts w:ascii="Tahoma" w:hAnsi="Tahoma" w:cs="Tahoma"/>
          <w:b/>
          <w:bCs/>
          <w:szCs w:val="20"/>
        </w:rPr>
        <w:t>ЭнергосбыТ</w:t>
      </w:r>
      <w:proofErr w:type="spellEnd"/>
      <w:r w:rsidRPr="00DC576E">
        <w:rPr>
          <w:rFonts w:ascii="Tahoma" w:hAnsi="Tahoma" w:cs="Tahoma"/>
          <w:b/>
          <w:bCs/>
          <w:szCs w:val="20"/>
        </w:rPr>
        <w:t xml:space="preserve"> Плюс» (АО «</w:t>
      </w:r>
      <w:proofErr w:type="spellStart"/>
      <w:r w:rsidRPr="00DC576E">
        <w:rPr>
          <w:rFonts w:ascii="Tahoma" w:hAnsi="Tahoma" w:cs="Tahoma"/>
          <w:b/>
          <w:bCs/>
          <w:szCs w:val="20"/>
        </w:rPr>
        <w:t>ЭнергосбыТ</w:t>
      </w:r>
      <w:proofErr w:type="spellEnd"/>
      <w:r w:rsidRPr="00DC576E">
        <w:rPr>
          <w:rFonts w:ascii="Tahoma" w:hAnsi="Tahoma" w:cs="Tahoma"/>
          <w:b/>
          <w:bCs/>
          <w:szCs w:val="20"/>
        </w:rPr>
        <w:t xml:space="preserve"> Плюс»),</w:t>
      </w:r>
      <w:r w:rsidRPr="00DC576E">
        <w:rPr>
          <w:rFonts w:ascii="Tahoma" w:hAnsi="Tahoma" w:cs="Tahoma"/>
          <w:szCs w:val="20"/>
        </w:rPr>
        <w:t xml:space="preserve"> именуемое в дальнейшем </w:t>
      </w:r>
      <w:r w:rsidRPr="00DC576E">
        <w:rPr>
          <w:rFonts w:ascii="Tahoma" w:hAnsi="Tahoma" w:cs="Tahoma"/>
          <w:b/>
          <w:szCs w:val="20"/>
        </w:rPr>
        <w:t>«Заказчик»</w:t>
      </w:r>
      <w:r w:rsidRPr="00DC576E">
        <w:rPr>
          <w:rFonts w:ascii="Tahoma" w:hAnsi="Tahoma" w:cs="Tahoma"/>
          <w:szCs w:val="20"/>
        </w:rPr>
        <w:t>, в лице директора Владимирского филиала М</w:t>
      </w:r>
      <w:r w:rsidR="00A11E0E">
        <w:rPr>
          <w:rFonts w:ascii="Tahoma" w:hAnsi="Tahoma" w:cs="Tahoma"/>
          <w:szCs w:val="20"/>
        </w:rPr>
        <w:t>ак</w:t>
      </w:r>
      <w:bookmarkStart w:id="1" w:name="_GoBack"/>
      <w:bookmarkEnd w:id="1"/>
      <w:r w:rsidR="00A11E0E">
        <w:rPr>
          <w:rFonts w:ascii="Tahoma" w:hAnsi="Tahoma" w:cs="Tahoma"/>
          <w:szCs w:val="20"/>
        </w:rPr>
        <w:t xml:space="preserve">овского Валерия Витальевича, </w:t>
      </w:r>
      <w:r w:rsidRPr="00983D21">
        <w:rPr>
          <w:rFonts w:ascii="Tahoma" w:hAnsi="Tahoma" w:cs="Tahoma"/>
          <w:szCs w:val="20"/>
        </w:rPr>
        <w:t>действую</w:t>
      </w:r>
      <w:r w:rsidR="00983D21">
        <w:rPr>
          <w:rFonts w:ascii="Tahoma" w:hAnsi="Tahoma" w:cs="Tahoma"/>
          <w:szCs w:val="20"/>
        </w:rPr>
        <w:t xml:space="preserve">щего на основании доверенности </w:t>
      </w:r>
      <w:r w:rsidRPr="00983D21">
        <w:rPr>
          <w:rFonts w:ascii="Tahoma" w:hAnsi="Tahoma" w:cs="Tahoma"/>
          <w:szCs w:val="20"/>
        </w:rPr>
        <w:t>от 18.08.2022 г., с одной стороны, и</w:t>
      </w:r>
    </w:p>
    <w:p w:rsidR="00A34A21" w:rsidRPr="00DC576E" w:rsidRDefault="00EF4F43"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F4F43">
        <w:rPr>
          <w:rFonts w:ascii="Tahoma" w:hAnsi="Tahoma" w:cs="Tahoma"/>
          <w:b/>
          <w:bCs/>
          <w:szCs w:val="20"/>
        </w:rPr>
        <w:t>____________________________</w:t>
      </w:r>
      <w:r w:rsidR="00A11E0E" w:rsidRPr="00983D21">
        <w:rPr>
          <w:rFonts w:ascii="Tahoma" w:hAnsi="Tahoma" w:cs="Tahoma"/>
          <w:b/>
          <w:bCs/>
          <w:szCs w:val="20"/>
        </w:rPr>
        <w:t xml:space="preserve"> (</w:t>
      </w:r>
      <w:r w:rsidRPr="00EF4F43">
        <w:rPr>
          <w:rFonts w:ascii="Tahoma" w:hAnsi="Tahoma" w:cs="Tahoma"/>
          <w:b/>
          <w:bCs/>
          <w:szCs w:val="20"/>
        </w:rPr>
        <w:t>______</w:t>
      </w:r>
      <w:r w:rsidR="00A11E0E" w:rsidRPr="00983D21">
        <w:rPr>
          <w:rFonts w:ascii="Tahoma" w:hAnsi="Tahoma" w:cs="Tahoma"/>
          <w:b/>
          <w:bCs/>
          <w:szCs w:val="20"/>
        </w:rPr>
        <w:t xml:space="preserve"> «</w:t>
      </w:r>
      <w:r w:rsidRPr="00EF4F43">
        <w:rPr>
          <w:rFonts w:ascii="Tahoma" w:hAnsi="Tahoma" w:cs="Tahoma"/>
          <w:b/>
          <w:bCs/>
          <w:szCs w:val="20"/>
        </w:rPr>
        <w:t>______________</w:t>
      </w:r>
      <w:r w:rsidR="00A11E0E" w:rsidRPr="00983D21">
        <w:rPr>
          <w:rFonts w:ascii="Tahoma" w:hAnsi="Tahoma" w:cs="Tahoma"/>
          <w:b/>
          <w:bCs/>
          <w:szCs w:val="20"/>
        </w:rPr>
        <w:t>»</w:t>
      </w:r>
      <w:r w:rsidR="00A34A21" w:rsidRPr="00983D21">
        <w:rPr>
          <w:rFonts w:ascii="Tahoma" w:hAnsi="Tahoma" w:cs="Tahoma"/>
          <w:b/>
          <w:bCs/>
          <w:szCs w:val="20"/>
        </w:rPr>
        <w:t>),</w:t>
      </w:r>
      <w:r w:rsidR="00A34A21" w:rsidRPr="00983D21">
        <w:rPr>
          <w:rFonts w:ascii="Tahoma" w:hAnsi="Tahoma" w:cs="Tahoma"/>
          <w:szCs w:val="20"/>
        </w:rPr>
        <w:t xml:space="preserve"> именуемое в дальнейшем </w:t>
      </w:r>
      <w:r w:rsidR="00A34A21" w:rsidRPr="00983D21">
        <w:rPr>
          <w:rFonts w:ascii="Tahoma" w:hAnsi="Tahoma" w:cs="Tahoma"/>
          <w:b/>
          <w:szCs w:val="20"/>
        </w:rPr>
        <w:t>«Исполнитель»</w:t>
      </w:r>
      <w:r w:rsidR="00A34A21" w:rsidRPr="00983D21">
        <w:rPr>
          <w:rFonts w:ascii="Tahoma" w:hAnsi="Tahoma" w:cs="Tahoma"/>
          <w:szCs w:val="20"/>
        </w:rPr>
        <w:t xml:space="preserve">, в лице </w:t>
      </w:r>
      <w:r w:rsidRPr="00EF4F43">
        <w:rPr>
          <w:rFonts w:ascii="Tahoma" w:hAnsi="Tahoma" w:cs="Tahoma"/>
          <w:szCs w:val="20"/>
        </w:rPr>
        <w:t>_____________________________________________</w:t>
      </w:r>
      <w:r w:rsidR="00A34A21" w:rsidRPr="00983D21">
        <w:rPr>
          <w:rFonts w:ascii="Tahoma" w:hAnsi="Tahoma" w:cs="Tahoma"/>
          <w:szCs w:val="20"/>
        </w:rPr>
        <w:t xml:space="preserve">, действующего на основании </w:t>
      </w:r>
      <w:r w:rsidRPr="00EF4F43">
        <w:rPr>
          <w:rFonts w:ascii="Tahoma" w:hAnsi="Tahoma" w:cs="Tahoma"/>
          <w:szCs w:val="20"/>
        </w:rPr>
        <w:t>______________________</w:t>
      </w:r>
      <w:r w:rsidR="00A34A21" w:rsidRPr="00983D21">
        <w:rPr>
          <w:rFonts w:ascii="Tahoma" w:hAnsi="Tahoma" w:cs="Tahoma"/>
          <w:szCs w:val="20"/>
        </w:rPr>
        <w:t>, с другой стороны, вместе именуемые «Стороны», заключили настоящий договор, далее по тексту «Договор», о нижеследующем:</w:t>
      </w:r>
    </w:p>
    <w:p w:rsidR="00A34A21" w:rsidRPr="00DC576E" w:rsidRDefault="00A34A21" w:rsidP="00A34A21">
      <w:pPr>
        <w:widowControl w:val="0"/>
        <w:shd w:val="clear" w:color="auto" w:fill="FFFFFF"/>
        <w:autoSpaceDE w:val="0"/>
        <w:autoSpaceDN w:val="0"/>
        <w:adjustRightInd w:val="0"/>
        <w:spacing w:after="0" w:line="240" w:lineRule="auto"/>
        <w:contextualSpacing/>
        <w:rPr>
          <w:rFonts w:ascii="Tahoma" w:hAnsi="Tahoma" w:cs="Tahoma"/>
          <w:szCs w:val="20"/>
        </w:rPr>
      </w:pPr>
    </w:p>
    <w:p w:rsidR="00A34A21" w:rsidRPr="00DC576E" w:rsidRDefault="00A34A21" w:rsidP="00A34A2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Предмет Договора</w:t>
      </w:r>
    </w:p>
    <w:p w:rsidR="00A34A21" w:rsidRPr="00DC576E" w:rsidRDefault="00A34A21" w:rsidP="00647015">
      <w:pPr>
        <w:widowControl w:val="0"/>
        <w:numPr>
          <w:ilvl w:val="1"/>
          <w:numId w:val="1"/>
        </w:numPr>
        <w:tabs>
          <w:tab w:val="left" w:pos="142"/>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Исполнитель обязуется оказать услуги по доставке платежных документов </w:t>
      </w:r>
      <w:r w:rsidR="00647015" w:rsidRPr="00647015">
        <w:rPr>
          <w:rFonts w:ascii="Tahoma" w:hAnsi="Tahoma" w:cs="Tahoma"/>
          <w:szCs w:val="20"/>
        </w:rPr>
        <w:t>потребителям</w:t>
      </w:r>
      <w:r w:rsidR="00647015">
        <w:rPr>
          <w:rFonts w:ascii="Tahoma" w:hAnsi="Tahoma" w:cs="Tahoma"/>
          <w:szCs w:val="20"/>
        </w:rPr>
        <w:t xml:space="preserve"> </w:t>
      </w:r>
      <w:r w:rsidRPr="00DC576E">
        <w:rPr>
          <w:rFonts w:ascii="Tahoma" w:hAnsi="Tahoma" w:cs="Tahoma"/>
          <w:szCs w:val="20"/>
        </w:rPr>
        <w:t>далее по тексту «Услуги», в соответствии</w:t>
      </w:r>
      <w:r w:rsidR="00EF4F43">
        <w:rPr>
          <w:rFonts w:ascii="Tahoma" w:hAnsi="Tahoma" w:cs="Tahoma"/>
          <w:szCs w:val="20"/>
        </w:rPr>
        <w:t xml:space="preserve"> с </w:t>
      </w:r>
      <w:r w:rsidR="009D2548">
        <w:rPr>
          <w:rFonts w:ascii="Tahoma" w:hAnsi="Tahoma" w:cs="Tahoma"/>
          <w:szCs w:val="20"/>
        </w:rPr>
        <w:t>Техническим з</w:t>
      </w:r>
      <w:r w:rsidR="00EF4F43">
        <w:rPr>
          <w:rFonts w:ascii="Tahoma" w:hAnsi="Tahoma" w:cs="Tahoma"/>
          <w:szCs w:val="20"/>
        </w:rPr>
        <w:t>аданием Заказчика (далее – З</w:t>
      </w:r>
      <w:r w:rsidRPr="00DC576E">
        <w:rPr>
          <w:rFonts w:ascii="Tahoma" w:hAnsi="Tahoma" w:cs="Tahoma"/>
          <w:szCs w:val="20"/>
        </w:rPr>
        <w:t xml:space="preserve">адание, </w:t>
      </w:r>
      <w:r w:rsidRPr="00DC576E">
        <w:rPr>
          <w:rFonts w:ascii="Tahoma" w:hAnsi="Tahoma" w:cs="Tahoma"/>
          <w:szCs w:val="20"/>
        </w:rPr>
        <w:fldChar w:fldCharType="begin"/>
      </w:r>
      <w:r w:rsidRPr="00DC576E">
        <w:rPr>
          <w:rFonts w:ascii="Tahoma" w:hAnsi="Tahoma" w:cs="Tahoma"/>
          <w:szCs w:val="20"/>
        </w:rPr>
        <w:instrText xml:space="preserve"> REF _Ref328747268 \r \h  \* MERGEFORMAT </w:instrText>
      </w:r>
      <w:r w:rsidRPr="00DC576E">
        <w:rPr>
          <w:rFonts w:ascii="Tahoma" w:hAnsi="Tahoma" w:cs="Tahoma"/>
          <w:szCs w:val="20"/>
        </w:rPr>
      </w:r>
      <w:r w:rsidRPr="00DC576E">
        <w:rPr>
          <w:rFonts w:ascii="Tahoma" w:hAnsi="Tahoma" w:cs="Tahoma"/>
          <w:szCs w:val="20"/>
        </w:rPr>
        <w:fldChar w:fldCharType="separate"/>
      </w:r>
      <w:r w:rsidRPr="00DC576E">
        <w:rPr>
          <w:rFonts w:ascii="Tahoma" w:hAnsi="Tahoma" w:cs="Tahoma"/>
          <w:szCs w:val="20"/>
        </w:rPr>
        <w:t xml:space="preserve">Приложение </w:t>
      </w:r>
      <w:r w:rsidRPr="00DC576E">
        <w:rPr>
          <w:rFonts w:ascii="Tahoma" w:hAnsi="Tahoma" w:cs="Tahoma"/>
          <w:szCs w:val="20"/>
        </w:rPr>
        <w:fldChar w:fldCharType="end"/>
      </w:r>
      <w:r w:rsidRPr="00DC576E">
        <w:rPr>
          <w:rFonts w:ascii="Tahoma" w:hAnsi="Tahoma" w:cs="Tahoma"/>
          <w:szCs w:val="20"/>
        </w:rPr>
        <w:t xml:space="preserve">№ 2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A34A21" w:rsidRPr="0065405C" w:rsidRDefault="00A34A21" w:rsidP="00647015">
      <w:pPr>
        <w:widowControl w:val="0"/>
        <w:numPr>
          <w:ilvl w:val="1"/>
          <w:numId w:val="1"/>
        </w:numPr>
        <w:shd w:val="clear" w:color="auto" w:fill="FFFFFF"/>
        <w:tabs>
          <w:tab w:val="left" w:pos="142"/>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Результатом оказанных услуг по настоящему Договору является доставка </w:t>
      </w:r>
      <w:r w:rsidR="00647015" w:rsidRPr="00647015">
        <w:rPr>
          <w:rFonts w:ascii="Tahoma" w:hAnsi="Tahoma" w:cs="Tahoma"/>
          <w:szCs w:val="20"/>
        </w:rPr>
        <w:t>потребителям</w:t>
      </w:r>
      <w:r w:rsidRPr="00DC576E">
        <w:rPr>
          <w:rFonts w:ascii="Tahoma" w:hAnsi="Tahoma" w:cs="Tahoma"/>
          <w:szCs w:val="20"/>
        </w:rPr>
        <w:t xml:space="preserve"> платежных документов по оплате коммунальных и жилищных услуг в объеме</w:t>
      </w:r>
      <w:r w:rsidR="00154C57" w:rsidRPr="00DC576E">
        <w:rPr>
          <w:rFonts w:ascii="Tahoma" w:hAnsi="Tahoma" w:cs="Tahoma"/>
          <w:szCs w:val="20"/>
        </w:rPr>
        <w:t>,</w:t>
      </w:r>
      <w:r w:rsidR="00320886">
        <w:rPr>
          <w:rFonts w:ascii="Tahoma" w:hAnsi="Tahoma" w:cs="Tahoma"/>
          <w:szCs w:val="20"/>
        </w:rPr>
        <w:t xml:space="preserve"> согласно полученным</w:t>
      </w:r>
      <w:r w:rsidRPr="00DC576E">
        <w:rPr>
          <w:rFonts w:ascii="Tahoma" w:hAnsi="Tahoma" w:cs="Tahoma"/>
          <w:szCs w:val="20"/>
        </w:rPr>
        <w:t xml:space="preserve"> от </w:t>
      </w:r>
      <w:r w:rsidRPr="0065405C">
        <w:rPr>
          <w:rFonts w:ascii="Tahoma" w:hAnsi="Tahoma" w:cs="Tahoma"/>
          <w:szCs w:val="20"/>
        </w:rPr>
        <w:t xml:space="preserve">Заказчика </w:t>
      </w:r>
      <w:r w:rsidR="00320886" w:rsidRPr="0065405C">
        <w:rPr>
          <w:rFonts w:ascii="Tahoma" w:hAnsi="Tahoma" w:cs="Tahoma"/>
          <w:szCs w:val="20"/>
        </w:rPr>
        <w:t>акту</w:t>
      </w:r>
      <w:r w:rsidRPr="0065405C">
        <w:rPr>
          <w:rFonts w:ascii="Tahoma" w:hAnsi="Tahoma" w:cs="Tahoma"/>
          <w:szCs w:val="20"/>
        </w:rPr>
        <w:t xml:space="preserve"> приема –передач</w:t>
      </w:r>
      <w:r w:rsidR="00154C57" w:rsidRPr="0065405C">
        <w:rPr>
          <w:rFonts w:ascii="Tahoma" w:hAnsi="Tahoma" w:cs="Tahoma"/>
          <w:szCs w:val="20"/>
        </w:rPr>
        <w:t>и платежных документов в течение</w:t>
      </w:r>
      <w:r w:rsidR="00B65659" w:rsidRPr="0065405C">
        <w:rPr>
          <w:rFonts w:ascii="Tahoma" w:hAnsi="Tahoma" w:cs="Tahoma"/>
          <w:szCs w:val="20"/>
        </w:rPr>
        <w:t xml:space="preserve"> 3 (трех) дней (Приложение №1 к Договору).</w:t>
      </w:r>
    </w:p>
    <w:p w:rsidR="00A34A21" w:rsidRDefault="00A34A21" w:rsidP="005709B2">
      <w:pPr>
        <w:widowControl w:val="0"/>
        <w:numPr>
          <w:ilvl w:val="1"/>
          <w:numId w:val="1"/>
        </w:numPr>
        <w:tabs>
          <w:tab w:val="clear" w:pos="1866"/>
          <w:tab w:val="left" w:pos="142"/>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Услуги по настоящему Договору оказываются для Владимирского филиала АО «</w:t>
      </w:r>
      <w:proofErr w:type="spellStart"/>
      <w:r w:rsidRPr="00DC576E">
        <w:rPr>
          <w:rFonts w:ascii="Tahoma" w:hAnsi="Tahoma" w:cs="Tahoma"/>
          <w:szCs w:val="20"/>
        </w:rPr>
        <w:t>ЭнергосбыТ</w:t>
      </w:r>
      <w:proofErr w:type="spellEnd"/>
      <w:r w:rsidRPr="00DC576E">
        <w:rPr>
          <w:rFonts w:ascii="Tahoma" w:hAnsi="Tahoma" w:cs="Tahoma"/>
          <w:szCs w:val="20"/>
        </w:rPr>
        <w:t xml:space="preserve"> Плюс</w:t>
      </w:r>
      <w:r w:rsidR="00154C57" w:rsidRPr="00DC576E">
        <w:rPr>
          <w:rFonts w:ascii="Tahoma" w:hAnsi="Tahoma" w:cs="Tahoma"/>
          <w:szCs w:val="20"/>
        </w:rPr>
        <w:t>»</w:t>
      </w:r>
      <w:r w:rsidRPr="00DC576E">
        <w:rPr>
          <w:rFonts w:ascii="Tahoma" w:hAnsi="Tahoma" w:cs="Tahoma"/>
          <w:szCs w:val="20"/>
        </w:rPr>
        <w:t>.</w:t>
      </w:r>
    </w:p>
    <w:p w:rsidR="00F456BD" w:rsidRPr="00F456BD" w:rsidRDefault="00F456BD" w:rsidP="005709B2">
      <w:pPr>
        <w:pStyle w:val="a9"/>
        <w:numPr>
          <w:ilvl w:val="1"/>
          <w:numId w:val="1"/>
        </w:numPr>
        <w:tabs>
          <w:tab w:val="left" w:pos="426"/>
          <w:tab w:val="left" w:pos="1134"/>
        </w:tabs>
        <w:spacing w:after="0" w:line="240" w:lineRule="auto"/>
        <w:jc w:val="both"/>
        <w:rPr>
          <w:rFonts w:ascii="Tahoma" w:hAnsi="Tahoma" w:cs="Tahoma"/>
          <w:szCs w:val="20"/>
        </w:rPr>
      </w:pPr>
      <w:r w:rsidRPr="00AC1778">
        <w:rPr>
          <w:rFonts w:ascii="Tahoma" w:hAnsi="Tahoma" w:cs="Tahoma"/>
          <w:szCs w:val="20"/>
        </w:rPr>
        <w:t>Место оказания Услуг</w:t>
      </w:r>
      <w:r>
        <w:rPr>
          <w:rFonts w:ascii="Tahoma" w:hAnsi="Tahoma" w:cs="Tahoma"/>
          <w:szCs w:val="20"/>
        </w:rPr>
        <w:t>:</w:t>
      </w:r>
      <w:r w:rsidRPr="00AC1778">
        <w:rPr>
          <w:rFonts w:ascii="Tahoma" w:hAnsi="Tahoma" w:cs="Tahoma"/>
          <w:szCs w:val="20"/>
        </w:rPr>
        <w:t xml:space="preserve"> г. </w:t>
      </w:r>
      <w:r w:rsidR="00822A79">
        <w:rPr>
          <w:rFonts w:ascii="Tahoma" w:hAnsi="Tahoma" w:cs="Tahoma"/>
          <w:szCs w:val="20"/>
        </w:rPr>
        <w:t xml:space="preserve">Ковров, г. </w:t>
      </w:r>
      <w:proofErr w:type="spellStart"/>
      <w:r w:rsidR="00822A79">
        <w:rPr>
          <w:rFonts w:ascii="Tahoma" w:hAnsi="Tahoma" w:cs="Tahoma"/>
          <w:szCs w:val="20"/>
        </w:rPr>
        <w:t>Собинка</w:t>
      </w:r>
      <w:proofErr w:type="spellEnd"/>
      <w:r w:rsidR="00822A79">
        <w:rPr>
          <w:rFonts w:ascii="Tahoma" w:hAnsi="Tahoma" w:cs="Tahoma"/>
          <w:szCs w:val="20"/>
        </w:rPr>
        <w:t>, г. Камешково.</w:t>
      </w:r>
    </w:p>
    <w:p w:rsidR="00A34A21" w:rsidRPr="00DC576E" w:rsidRDefault="00A34A21" w:rsidP="005709B2">
      <w:pPr>
        <w:widowControl w:val="0"/>
        <w:numPr>
          <w:ilvl w:val="1"/>
          <w:numId w:val="1"/>
        </w:numPr>
        <w:tabs>
          <w:tab w:val="clear" w:pos="1866"/>
          <w:tab w:val="left" w:pos="142"/>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DC576E">
        <w:rPr>
          <w:rFonts w:ascii="Tahoma" w:hAnsi="Tahoma" w:cs="Tahoma"/>
          <w:szCs w:val="20"/>
        </w:rPr>
        <w:t>(Приложение №2</w:t>
      </w:r>
      <w:r w:rsidRPr="00DC576E">
        <w:rPr>
          <w:rFonts w:ascii="Tahoma" w:hAnsi="Tahoma" w:cs="Tahoma"/>
          <w:szCs w:val="20"/>
        </w:rPr>
        <w:fldChar w:fldCharType="begin"/>
      </w:r>
      <w:r w:rsidRPr="00DC576E">
        <w:rPr>
          <w:rFonts w:ascii="Tahoma" w:hAnsi="Tahoma" w:cs="Tahoma"/>
          <w:szCs w:val="20"/>
        </w:rPr>
        <w:instrText xml:space="preserve"> REF _Ref328747268 \r \h  \* MERGEFORMAT </w:instrText>
      </w:r>
      <w:r w:rsidRPr="00DC576E">
        <w:rPr>
          <w:rFonts w:ascii="Tahoma" w:hAnsi="Tahoma" w:cs="Tahoma"/>
          <w:szCs w:val="20"/>
        </w:rPr>
      </w:r>
      <w:r w:rsidRPr="00DC576E">
        <w:rPr>
          <w:rFonts w:ascii="Tahoma" w:hAnsi="Tahoma" w:cs="Tahoma"/>
          <w:szCs w:val="20"/>
        </w:rPr>
        <w:fldChar w:fldCharType="end"/>
      </w:r>
      <w:r w:rsidRPr="00DC576E">
        <w:rPr>
          <w:rFonts w:ascii="Tahoma" w:hAnsi="Tahoma" w:cs="Tahoma"/>
          <w:szCs w:val="20"/>
        </w:rPr>
        <w:t xml:space="preserve"> к Договору)</w:t>
      </w:r>
      <w:r w:rsidR="00154C57" w:rsidRPr="00DC576E">
        <w:rPr>
          <w:rFonts w:ascii="Tahoma" w:hAnsi="Tahoma" w:cs="Tahoma"/>
          <w:szCs w:val="20"/>
        </w:rPr>
        <w:t>,</w:t>
      </w:r>
      <w:r w:rsidRPr="00DC576E">
        <w:rPr>
          <w:rFonts w:ascii="Tahoma" w:hAnsi="Tahoma" w:cs="Tahoma"/>
          <w:szCs w:val="20"/>
        </w:rPr>
        <w:t xml:space="preserve"> и де</w:t>
      </w:r>
      <w:r w:rsidR="00B65659">
        <w:rPr>
          <w:rFonts w:ascii="Tahoma" w:hAnsi="Tahoma" w:cs="Tahoma"/>
          <w:szCs w:val="20"/>
        </w:rPr>
        <w:t>йствующим законодательством РФ.</w:t>
      </w:r>
    </w:p>
    <w:p w:rsidR="00A34A21" w:rsidRPr="00DC576E" w:rsidRDefault="00A34A21" w:rsidP="005709B2">
      <w:pPr>
        <w:pStyle w:val="a9"/>
        <w:numPr>
          <w:ilvl w:val="1"/>
          <w:numId w:val="1"/>
        </w:numPr>
        <w:tabs>
          <w:tab w:val="clear" w:pos="1866"/>
          <w:tab w:val="left" w:pos="142"/>
          <w:tab w:val="left" w:pos="426"/>
        </w:tabs>
        <w:spacing w:after="0" w:line="240" w:lineRule="auto"/>
        <w:jc w:val="both"/>
        <w:rPr>
          <w:rFonts w:ascii="Tahoma" w:eastAsia="Times New Roman" w:hAnsi="Tahoma" w:cs="Tahoma"/>
          <w:szCs w:val="20"/>
        </w:rPr>
      </w:pPr>
      <w:r w:rsidRPr="00DC576E">
        <w:rPr>
          <w:rFonts w:ascii="Tahoma" w:eastAsia="Times New Roman" w:hAnsi="Tahoma" w:cs="Tahoma"/>
          <w:szCs w:val="20"/>
        </w:rPr>
        <w:t>В случае исключения каких-либо Услуг из объема, предусмотренного в Задании (Приложение № 2 к Договору) изменения вносятся Заказчико</w:t>
      </w:r>
      <w:r w:rsidR="00320886">
        <w:rPr>
          <w:rFonts w:ascii="Tahoma" w:eastAsia="Times New Roman" w:hAnsi="Tahoma" w:cs="Tahoma"/>
          <w:szCs w:val="20"/>
        </w:rPr>
        <w:t>м в одностороннем порядке путем</w:t>
      </w:r>
      <w:r w:rsidRPr="00DC576E">
        <w:rPr>
          <w:rFonts w:ascii="Tahoma" w:eastAsia="Times New Roman" w:hAnsi="Tahoma" w:cs="Tahoma"/>
          <w:szCs w:val="20"/>
        </w:rPr>
        <w:t xml:space="preserve">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A34A21" w:rsidRPr="00DC576E" w:rsidRDefault="00A34A21" w:rsidP="00A34A21">
      <w:pPr>
        <w:widowControl w:val="0"/>
        <w:autoSpaceDE w:val="0"/>
        <w:autoSpaceDN w:val="0"/>
        <w:adjustRightInd w:val="0"/>
        <w:spacing w:after="0" w:line="240" w:lineRule="auto"/>
        <w:contextualSpacing/>
        <w:jc w:val="both"/>
        <w:rPr>
          <w:rFonts w:ascii="Tahoma" w:hAnsi="Tahoma" w:cs="Tahoma"/>
          <w:szCs w:val="20"/>
        </w:rPr>
      </w:pPr>
    </w:p>
    <w:p w:rsidR="00A34A21" w:rsidRPr="00DC576E" w:rsidRDefault="00A34A21" w:rsidP="00A34A2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Цена Договора (Цена Услуг)</w:t>
      </w:r>
    </w:p>
    <w:p w:rsidR="00A34A21" w:rsidRPr="00A11E0E" w:rsidRDefault="00A34A21" w:rsidP="005709B2">
      <w:pPr>
        <w:pStyle w:val="Default"/>
        <w:numPr>
          <w:ilvl w:val="1"/>
          <w:numId w:val="23"/>
        </w:numPr>
        <w:tabs>
          <w:tab w:val="left" w:pos="426"/>
        </w:tabs>
        <w:ind w:left="0" w:firstLine="0"/>
        <w:jc w:val="both"/>
        <w:rPr>
          <w:sz w:val="20"/>
          <w:szCs w:val="20"/>
        </w:rPr>
      </w:pPr>
      <w:bookmarkStart w:id="2" w:name="_Ref325969766"/>
      <w:r w:rsidRPr="00A11E0E">
        <w:rPr>
          <w:sz w:val="20"/>
          <w:szCs w:val="20"/>
        </w:rPr>
        <w:t xml:space="preserve">Цена (стоимость) подлежащих оказанию Услуг по настоящему Договору составляет </w:t>
      </w:r>
      <w:r w:rsidR="00EF4F43" w:rsidRPr="00EF4F43">
        <w:rPr>
          <w:bCs/>
          <w:sz w:val="20"/>
          <w:szCs w:val="20"/>
        </w:rPr>
        <w:t>________________</w:t>
      </w:r>
      <w:r w:rsidR="00A11E0E" w:rsidRPr="00A11E0E">
        <w:rPr>
          <w:bCs/>
          <w:sz w:val="20"/>
          <w:szCs w:val="20"/>
        </w:rPr>
        <w:t xml:space="preserve"> </w:t>
      </w:r>
      <w:r w:rsidR="00A11E0E">
        <w:rPr>
          <w:i/>
          <w:sz w:val="20"/>
          <w:szCs w:val="20"/>
        </w:rPr>
        <w:t>(</w:t>
      </w:r>
      <w:r w:rsidR="00EF4F43" w:rsidRPr="00EF4F43">
        <w:rPr>
          <w:i/>
          <w:sz w:val="20"/>
          <w:szCs w:val="20"/>
        </w:rPr>
        <w:t>___________________________________________</w:t>
      </w:r>
      <w:r w:rsidRPr="00A11E0E">
        <w:rPr>
          <w:i/>
          <w:sz w:val="20"/>
          <w:szCs w:val="20"/>
        </w:rPr>
        <w:t>)</w:t>
      </w:r>
      <w:r w:rsidR="00A11E0E">
        <w:rPr>
          <w:sz w:val="20"/>
          <w:szCs w:val="20"/>
        </w:rPr>
        <w:t xml:space="preserve"> рубля</w:t>
      </w:r>
      <w:r w:rsidRPr="00A11E0E">
        <w:rPr>
          <w:sz w:val="20"/>
          <w:szCs w:val="20"/>
        </w:rPr>
        <w:t xml:space="preserve"> </w:t>
      </w:r>
      <w:r w:rsidR="00EF4F43" w:rsidRPr="00EF4F43">
        <w:rPr>
          <w:sz w:val="20"/>
          <w:szCs w:val="20"/>
        </w:rPr>
        <w:t>__</w:t>
      </w:r>
      <w:r w:rsidR="00A11E0E" w:rsidRPr="00A11E0E">
        <w:rPr>
          <w:sz w:val="20"/>
          <w:szCs w:val="20"/>
        </w:rPr>
        <w:t xml:space="preserve"> </w:t>
      </w:r>
      <w:r w:rsidRPr="00A11E0E">
        <w:rPr>
          <w:sz w:val="20"/>
          <w:szCs w:val="20"/>
        </w:rPr>
        <w:t>к</w:t>
      </w:r>
      <w:r w:rsidR="009808FF">
        <w:rPr>
          <w:sz w:val="20"/>
          <w:szCs w:val="20"/>
        </w:rPr>
        <w:t xml:space="preserve">опеек, в том числе НДС (20%) </w:t>
      </w:r>
      <w:r w:rsidR="00EF4F43" w:rsidRPr="00EF4F43">
        <w:rPr>
          <w:sz w:val="20"/>
          <w:szCs w:val="20"/>
        </w:rPr>
        <w:t>___________</w:t>
      </w:r>
      <w:r w:rsidR="009808FF">
        <w:rPr>
          <w:sz w:val="20"/>
          <w:szCs w:val="20"/>
        </w:rPr>
        <w:t xml:space="preserve"> </w:t>
      </w:r>
      <w:r w:rsidR="009808FF">
        <w:rPr>
          <w:i/>
          <w:sz w:val="20"/>
          <w:szCs w:val="20"/>
        </w:rPr>
        <w:t>(</w:t>
      </w:r>
      <w:r w:rsidR="00EF4F43" w:rsidRPr="00EF4F43">
        <w:rPr>
          <w:i/>
          <w:sz w:val="20"/>
          <w:szCs w:val="20"/>
        </w:rPr>
        <w:t>_______________________________________</w:t>
      </w:r>
      <w:r w:rsidRPr="00A11E0E">
        <w:rPr>
          <w:i/>
          <w:sz w:val="20"/>
          <w:szCs w:val="20"/>
        </w:rPr>
        <w:t>)</w:t>
      </w:r>
      <w:r w:rsidR="009808FF">
        <w:rPr>
          <w:sz w:val="20"/>
          <w:szCs w:val="20"/>
        </w:rPr>
        <w:t xml:space="preserve"> рублей </w:t>
      </w:r>
      <w:r w:rsidR="00EF4F43" w:rsidRPr="00EF4F43">
        <w:rPr>
          <w:sz w:val="20"/>
          <w:szCs w:val="20"/>
        </w:rPr>
        <w:t>___</w:t>
      </w:r>
      <w:r w:rsidR="00F20BF0">
        <w:rPr>
          <w:sz w:val="20"/>
          <w:szCs w:val="20"/>
        </w:rPr>
        <w:t xml:space="preserve"> копеек</w:t>
      </w:r>
      <w:r w:rsidRPr="00A11E0E">
        <w:rPr>
          <w:sz w:val="20"/>
          <w:szCs w:val="20"/>
        </w:rPr>
        <w:t>, далее по тексту «Цена Услуг</w:t>
      </w:r>
      <w:r w:rsidRPr="00A11E0E">
        <w:rPr>
          <w:b/>
          <w:sz w:val="20"/>
          <w:szCs w:val="20"/>
        </w:rPr>
        <w:t xml:space="preserve">» </w:t>
      </w:r>
      <w:r w:rsidRPr="00A11E0E">
        <w:rPr>
          <w:i/>
          <w:sz w:val="20"/>
          <w:szCs w:val="20"/>
        </w:rPr>
        <w:t>и определена в Смете (Приложение № 3 к Договору)</w:t>
      </w:r>
      <w:r w:rsidRPr="00A11E0E">
        <w:rPr>
          <w:sz w:val="20"/>
          <w:szCs w:val="20"/>
        </w:rPr>
        <w:t>.</w:t>
      </w:r>
      <w:bookmarkEnd w:id="2"/>
      <w:r w:rsidRPr="00A11E0E">
        <w:rPr>
          <w:sz w:val="20"/>
          <w:szCs w:val="20"/>
        </w:rPr>
        <w:t xml:space="preserve"> </w:t>
      </w:r>
    </w:p>
    <w:p w:rsidR="00A34A21" w:rsidRPr="00A11E0E" w:rsidRDefault="00A34A21" w:rsidP="005709B2">
      <w:pPr>
        <w:pStyle w:val="a9"/>
        <w:widowControl w:val="0"/>
        <w:numPr>
          <w:ilvl w:val="1"/>
          <w:numId w:val="23"/>
        </w:numPr>
        <w:shd w:val="clear" w:color="auto" w:fill="FFFFFF"/>
        <w:tabs>
          <w:tab w:val="left" w:pos="426"/>
        </w:tabs>
        <w:autoSpaceDE w:val="0"/>
        <w:autoSpaceDN w:val="0"/>
        <w:adjustRightInd w:val="0"/>
        <w:spacing w:after="0" w:line="240" w:lineRule="auto"/>
        <w:ind w:left="0" w:firstLine="0"/>
        <w:jc w:val="both"/>
        <w:rPr>
          <w:rFonts w:ascii="Tahoma" w:hAnsi="Tahoma" w:cs="Tahoma"/>
          <w:szCs w:val="20"/>
        </w:rPr>
      </w:pPr>
      <w:r w:rsidRPr="00A11E0E">
        <w:rPr>
          <w:rFonts w:ascii="Tahoma" w:hAnsi="Tahoma" w:cs="Tahoma"/>
          <w:szCs w:val="20"/>
        </w:rPr>
        <w:t>Цена Услуг включает накладные, командировочные расходы, транспортные расходы, компенсацию издержек Исполнителя</w:t>
      </w:r>
      <w:r w:rsidR="00154C57" w:rsidRPr="00A11E0E">
        <w:rPr>
          <w:rFonts w:ascii="Tahoma" w:hAnsi="Tahoma" w:cs="Tahoma"/>
          <w:szCs w:val="20"/>
        </w:rPr>
        <w:t>,</w:t>
      </w:r>
      <w:r w:rsidRPr="00A11E0E">
        <w:rPr>
          <w:rFonts w:ascii="Tahoma" w:hAnsi="Tahoma" w:cs="Tahoma"/>
          <w:szCs w:val="20"/>
        </w:rPr>
        <w:t xml:space="preserve"> </w:t>
      </w:r>
      <w:r w:rsidRPr="00A11E0E">
        <w:rPr>
          <w:rFonts w:ascii="Tahoma" w:eastAsia="Times New Roman" w:hAnsi="Tahoma" w:cs="Tahoma"/>
          <w:szCs w:val="20"/>
        </w:rPr>
        <w:t>связанных с исполнением обязательств по настоящему Договору</w:t>
      </w:r>
      <w:r w:rsidR="00154C57" w:rsidRPr="00A11E0E">
        <w:rPr>
          <w:rFonts w:ascii="Tahoma" w:eastAsia="Times New Roman" w:hAnsi="Tahoma" w:cs="Tahoma"/>
          <w:szCs w:val="20"/>
        </w:rPr>
        <w:t>,</w:t>
      </w:r>
      <w:r w:rsidRPr="00A11E0E">
        <w:rPr>
          <w:rFonts w:ascii="Tahoma" w:hAnsi="Tahoma" w:cs="Tahoma"/>
          <w:szCs w:val="20"/>
        </w:rPr>
        <w:t xml:space="preserve"> и причитающееся ему вознаграждение.</w:t>
      </w:r>
    </w:p>
    <w:p w:rsidR="00A34A21" w:rsidRPr="00DC576E" w:rsidRDefault="00A34A21" w:rsidP="005709B2">
      <w:pPr>
        <w:widowControl w:val="0"/>
        <w:numPr>
          <w:ilvl w:val="1"/>
          <w:numId w:val="23"/>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A34A21" w:rsidRPr="00DC576E" w:rsidRDefault="00A34A21" w:rsidP="005709B2">
      <w:pPr>
        <w:widowControl w:val="0"/>
        <w:numPr>
          <w:ilvl w:val="1"/>
          <w:numId w:val="23"/>
        </w:numPr>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A34A21" w:rsidRPr="00DC576E"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auto"/>
          <w:sz w:val="20"/>
          <w:szCs w:val="20"/>
        </w:rPr>
      </w:pPr>
      <w:r w:rsidRPr="00DC576E">
        <w:rPr>
          <w:rFonts w:ascii="Tahoma" w:hAnsi="Tahoma" w:cs="Tahoma"/>
          <w:bCs w:val="0"/>
          <w:color w:val="auto"/>
          <w:sz w:val="20"/>
          <w:szCs w:val="20"/>
        </w:rPr>
        <w:t>Порядок расчетов</w:t>
      </w:r>
    </w:p>
    <w:p w:rsidR="00FF7EFD" w:rsidRPr="00DC576E" w:rsidRDefault="00FF7EFD" w:rsidP="00FF7EFD">
      <w:pPr>
        <w:pStyle w:val="a9"/>
        <w:numPr>
          <w:ilvl w:val="1"/>
          <w:numId w:val="23"/>
        </w:numPr>
        <w:tabs>
          <w:tab w:val="left" w:pos="426"/>
          <w:tab w:val="left" w:pos="567"/>
        </w:tabs>
        <w:overflowPunct w:val="0"/>
        <w:autoSpaceDE w:val="0"/>
        <w:autoSpaceDN w:val="0"/>
        <w:spacing w:after="0" w:line="240" w:lineRule="auto"/>
        <w:jc w:val="both"/>
        <w:textAlignment w:val="baseline"/>
        <w:rPr>
          <w:rFonts w:ascii="Tahoma" w:hAnsi="Tahoma" w:cs="Tahoma"/>
          <w:szCs w:val="20"/>
        </w:rPr>
      </w:pPr>
      <w:r w:rsidRPr="00DC576E">
        <w:rPr>
          <w:rFonts w:ascii="Tahoma" w:hAnsi="Tahoma" w:cs="Tahoma"/>
          <w:bCs/>
          <w:color w:val="000000"/>
          <w:szCs w:val="20"/>
        </w:rPr>
        <w:t>Расчет за оказанные Услуги производится в следующем порядке:</w:t>
      </w:r>
    </w:p>
    <w:p w:rsidR="00FF7EFD" w:rsidRPr="00DC576E" w:rsidRDefault="00FF7EFD" w:rsidP="00FF7EFD">
      <w:pPr>
        <w:pStyle w:val="a9"/>
        <w:tabs>
          <w:tab w:val="left" w:pos="426"/>
          <w:tab w:val="left" w:pos="567"/>
        </w:tabs>
        <w:overflowPunct w:val="0"/>
        <w:autoSpaceDE w:val="0"/>
        <w:autoSpaceDN w:val="0"/>
        <w:spacing w:after="0" w:line="240" w:lineRule="auto"/>
        <w:ind w:left="0"/>
        <w:jc w:val="both"/>
        <w:textAlignment w:val="baseline"/>
        <w:rPr>
          <w:rFonts w:ascii="Tahoma" w:hAnsi="Tahoma" w:cs="Tahoma"/>
          <w:szCs w:val="20"/>
        </w:rPr>
      </w:pPr>
      <w:r w:rsidRPr="00DC576E">
        <w:rPr>
          <w:rFonts w:ascii="Tahoma" w:hAnsi="Tahoma" w:cs="Tahoma"/>
          <w:bCs/>
          <w:color w:val="000000"/>
          <w:szCs w:val="20"/>
        </w:rPr>
        <w:t xml:space="preserve">расчёт </w:t>
      </w:r>
      <w:r w:rsidRPr="00DC576E">
        <w:rPr>
          <w:rFonts w:ascii="Tahoma" w:hAnsi="Tahoma" w:cs="Tahoma"/>
          <w:bCs/>
          <w:color w:val="000000" w:themeColor="text1"/>
          <w:szCs w:val="20"/>
        </w:rPr>
        <w:t xml:space="preserve">за оказанные Услуги </w:t>
      </w:r>
      <w:r w:rsidRPr="00DC576E">
        <w:rPr>
          <w:rFonts w:ascii="Tahoma" w:hAnsi="Tahoma" w:cs="Tahoma"/>
          <w:bCs/>
          <w:color w:val="000000"/>
          <w:szCs w:val="20"/>
        </w:rPr>
        <w:t xml:space="preserve">с </w:t>
      </w:r>
      <w:r>
        <w:rPr>
          <w:rFonts w:ascii="Tahoma" w:hAnsi="Tahoma" w:cs="Tahoma"/>
          <w:bCs/>
          <w:color w:val="000000"/>
          <w:szCs w:val="20"/>
        </w:rPr>
        <w:t>отсрочкой не менее 30 (тридцати</w:t>
      </w:r>
      <w:r w:rsidRPr="00DC576E">
        <w:rPr>
          <w:rFonts w:ascii="Tahoma" w:hAnsi="Tahoma" w:cs="Tahoma"/>
          <w:bCs/>
          <w:color w:val="000000"/>
          <w:szCs w:val="20"/>
        </w:rPr>
        <w:t xml:space="preserve">) и не более 60 (шестидесяти) </w:t>
      </w:r>
      <w:r w:rsidRPr="00DC576E">
        <w:rPr>
          <w:rFonts w:ascii="Tahoma" w:hAnsi="Tahoma" w:cs="Tahoma"/>
          <w:bCs/>
          <w:szCs w:val="20"/>
        </w:rPr>
        <w:t xml:space="preserve">календарных дней </w:t>
      </w:r>
      <w:r w:rsidRPr="00DC576E">
        <w:rPr>
          <w:rFonts w:ascii="Tahoma" w:eastAsia="Times New Roman" w:hAnsi="Tahoma" w:cs="Tahoma"/>
          <w:szCs w:val="20"/>
        </w:rPr>
        <w:t xml:space="preserve">с даты подписания Сторонами </w:t>
      </w:r>
      <w:r>
        <w:rPr>
          <w:rFonts w:ascii="Tahoma" w:eastAsia="Times New Roman" w:hAnsi="Tahoma" w:cs="Tahoma"/>
          <w:szCs w:val="20"/>
        </w:rPr>
        <w:t>УПД/акт</w:t>
      </w:r>
      <w:r w:rsidRPr="00DC576E">
        <w:rPr>
          <w:rFonts w:ascii="Tahoma" w:eastAsia="Times New Roman" w:hAnsi="Tahoma" w:cs="Tahoma"/>
          <w:szCs w:val="20"/>
        </w:rPr>
        <w:t xml:space="preserve"> оказанных услуг, при условии представления Исп</w:t>
      </w:r>
      <w:r>
        <w:rPr>
          <w:rFonts w:ascii="Tahoma" w:eastAsia="Times New Roman" w:hAnsi="Tahoma" w:cs="Tahoma"/>
          <w:szCs w:val="20"/>
        </w:rPr>
        <w:t>олнителем следующих документов:</w:t>
      </w:r>
    </w:p>
    <w:p w:rsidR="00FF7EFD" w:rsidRPr="00DC576E" w:rsidRDefault="00FF7EFD" w:rsidP="00FF7EFD">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а) счета;</w:t>
      </w:r>
    </w:p>
    <w:p w:rsidR="00FF7EFD" w:rsidRPr="0065405C" w:rsidRDefault="00FF7EFD" w:rsidP="00FF7EFD">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б</w:t>
      </w:r>
      <w:r w:rsidRPr="0065405C">
        <w:rPr>
          <w:rFonts w:ascii="Tahoma" w:eastAsia="Times New Roman" w:hAnsi="Tahoma" w:cs="Tahoma"/>
          <w:szCs w:val="20"/>
        </w:rPr>
        <w:t>) УПД/</w:t>
      </w:r>
      <w:r>
        <w:rPr>
          <w:rFonts w:ascii="Tahoma" w:eastAsia="Times New Roman" w:hAnsi="Tahoma" w:cs="Tahoma"/>
          <w:szCs w:val="20"/>
        </w:rPr>
        <w:t xml:space="preserve">акт </w:t>
      </w:r>
      <w:r w:rsidRPr="0065405C">
        <w:rPr>
          <w:rFonts w:ascii="Tahoma" w:eastAsia="Times New Roman" w:hAnsi="Tahoma" w:cs="Tahoma"/>
          <w:szCs w:val="20"/>
        </w:rPr>
        <w:t>оказанных услуг, подписанного Сторонами;</w:t>
      </w:r>
    </w:p>
    <w:p w:rsidR="00FF7EFD" w:rsidRPr="0065405C" w:rsidRDefault="00FF7EFD" w:rsidP="00FF7EFD">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65405C">
        <w:rPr>
          <w:rFonts w:ascii="Tahoma" w:eastAsia="Times New Roman" w:hAnsi="Tahoma" w:cs="Tahoma"/>
          <w:szCs w:val="20"/>
        </w:rPr>
        <w:t>в) счета-фактуры,</w:t>
      </w:r>
    </w:p>
    <w:p w:rsidR="00FF7EFD" w:rsidRDefault="00FF7EFD" w:rsidP="00FF7EFD">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w:t>
      </w:r>
    </w:p>
    <w:p w:rsidR="00FF7EFD" w:rsidRPr="00DC576E" w:rsidRDefault="00FF7EFD" w:rsidP="00FF7EFD">
      <w:pPr>
        <w:pStyle w:val="a9"/>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DC576E">
        <w:rPr>
          <w:rFonts w:ascii="Tahoma" w:eastAsia="Times New Roman" w:hAnsi="Tahoma" w:cs="Tahoma"/>
          <w:b/>
          <w:color w:val="FF0000"/>
          <w:szCs w:val="20"/>
        </w:rPr>
        <w:t xml:space="preserve">В случае </w:t>
      </w:r>
      <w:r w:rsidR="00203483">
        <w:rPr>
          <w:rFonts w:ascii="Tahoma" w:eastAsia="Times New Roman" w:hAnsi="Tahoma" w:cs="Tahoma"/>
          <w:b/>
          <w:color w:val="FF0000"/>
          <w:szCs w:val="20"/>
        </w:rPr>
        <w:t>заключения Договора с СМСП</w:t>
      </w:r>
      <w:r w:rsidRPr="00DC576E">
        <w:rPr>
          <w:rFonts w:ascii="Tahoma" w:eastAsia="Times New Roman" w:hAnsi="Tahoma" w:cs="Tahoma"/>
          <w:b/>
          <w:color w:val="FF0000"/>
          <w:szCs w:val="20"/>
        </w:rPr>
        <w:t xml:space="preserve"> п.3.1. излагается в следующей редакции:</w:t>
      </w:r>
    </w:p>
    <w:p w:rsidR="00FF7EFD" w:rsidRPr="009808FF" w:rsidRDefault="00FF7EFD" w:rsidP="00FF7EFD">
      <w:pPr>
        <w:pStyle w:val="a9"/>
        <w:overflowPunct w:val="0"/>
        <w:autoSpaceDE w:val="0"/>
        <w:autoSpaceDN w:val="0"/>
        <w:spacing w:after="0" w:line="240" w:lineRule="auto"/>
        <w:ind w:left="0"/>
        <w:jc w:val="both"/>
        <w:textAlignment w:val="baseline"/>
        <w:rPr>
          <w:rFonts w:ascii="Tahoma" w:eastAsia="Times New Roman" w:hAnsi="Tahoma" w:cs="Tahoma"/>
          <w:i/>
          <w:szCs w:val="20"/>
        </w:rPr>
      </w:pPr>
      <w:r w:rsidRPr="00DC576E">
        <w:rPr>
          <w:rFonts w:ascii="Tahoma" w:hAnsi="Tahoma" w:cs="Tahoma"/>
          <w:bCs/>
          <w:color w:val="000000"/>
          <w:szCs w:val="20"/>
        </w:rPr>
        <w:t xml:space="preserve">расчёт </w:t>
      </w:r>
      <w:r w:rsidRPr="00DC576E">
        <w:rPr>
          <w:rFonts w:ascii="Tahoma" w:hAnsi="Tahoma" w:cs="Tahoma"/>
          <w:bCs/>
          <w:color w:val="000000" w:themeColor="text1"/>
          <w:szCs w:val="20"/>
        </w:rPr>
        <w:t xml:space="preserve">за оказанные Услуги производится </w:t>
      </w:r>
      <w:r w:rsidRPr="00DC576E">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w:t>
      </w:r>
      <w:r>
        <w:rPr>
          <w:rFonts w:ascii="Tahoma" w:hAnsi="Tahoma" w:cs="Tahoma"/>
          <w:color w:val="000000" w:themeColor="text1"/>
          <w:szCs w:val="20"/>
        </w:rPr>
        <w:t xml:space="preserve">УПД/ </w:t>
      </w:r>
      <w:r w:rsidRPr="00DC576E">
        <w:rPr>
          <w:rFonts w:ascii="Tahoma" w:hAnsi="Tahoma" w:cs="Tahoma"/>
          <w:color w:val="000000" w:themeColor="text1"/>
          <w:szCs w:val="20"/>
        </w:rPr>
        <w:t xml:space="preserve">акта оказанных Услуг на основании </w:t>
      </w:r>
      <w:r w:rsidRPr="00DC576E">
        <w:rPr>
          <w:rFonts w:ascii="Tahoma" w:hAnsi="Tahoma" w:cs="Tahoma"/>
          <w:color w:val="000000" w:themeColor="text1"/>
          <w:szCs w:val="20"/>
        </w:rPr>
        <w:lastRenderedPageBreak/>
        <w:t>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w:t>
      </w:r>
    </w:p>
    <w:p w:rsidR="00A34A21" w:rsidRPr="00DC576E" w:rsidRDefault="00A34A21" w:rsidP="005709B2">
      <w:pPr>
        <w:pStyle w:val="a9"/>
        <w:numPr>
          <w:ilvl w:val="1"/>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hAnsi="Tahoma" w:cs="Tahoma"/>
          <w:color w:val="000000" w:themeColor="text1"/>
          <w:szCs w:val="20"/>
        </w:rPr>
        <w:t>Счет-фактура выставляется Исполнителем в сроки и в соответствии с требованиями НК РФ.</w:t>
      </w:r>
    </w:p>
    <w:p w:rsidR="00A34A21" w:rsidRPr="00DC576E" w:rsidRDefault="00A34A21" w:rsidP="005709B2">
      <w:pPr>
        <w:pStyle w:val="a9"/>
        <w:numPr>
          <w:ilvl w:val="1"/>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DC576E">
        <w:rPr>
          <w:rFonts w:ascii="Tahoma" w:hAnsi="Tahoma" w:cs="Tahoma"/>
          <w:szCs w:val="20"/>
        </w:rPr>
        <w:t>списания денежных средств с корреспондентского счета Банка Заказчика (Плательщика)</w:t>
      </w:r>
      <w:r w:rsidRPr="00DC576E">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A34A21" w:rsidRPr="00DC576E" w:rsidRDefault="00A34A21" w:rsidP="005709B2">
      <w:pPr>
        <w:pStyle w:val="a9"/>
        <w:numPr>
          <w:ilvl w:val="1"/>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w:t>
      </w:r>
      <w:r w:rsidR="00154C57" w:rsidRPr="00DC576E">
        <w:rPr>
          <w:rFonts w:ascii="Tahoma" w:eastAsia="Times New Roman" w:hAnsi="Tahoma" w:cs="Tahoma"/>
          <w:szCs w:val="20"/>
        </w:rPr>
        <w:t xml:space="preserve">бязательства по оказанию Услуги, </w:t>
      </w:r>
      <w:r w:rsidRPr="00DC576E">
        <w:rPr>
          <w:rFonts w:ascii="Tahoma" w:eastAsia="Times New Roman" w:hAnsi="Tahoma" w:cs="Tahoma"/>
          <w:szCs w:val="20"/>
        </w:rPr>
        <w:t>подтвержде</w:t>
      </w:r>
      <w:r w:rsidR="00154C57" w:rsidRPr="00DC576E">
        <w:rPr>
          <w:rFonts w:ascii="Tahoma" w:eastAsia="Times New Roman" w:hAnsi="Tahoma" w:cs="Tahoma"/>
          <w:szCs w:val="20"/>
        </w:rPr>
        <w:t xml:space="preserve">нного подписанным Сторонами </w:t>
      </w:r>
      <w:r w:rsidR="00320886">
        <w:rPr>
          <w:rFonts w:ascii="Tahoma" w:eastAsia="Times New Roman" w:hAnsi="Tahoma" w:cs="Tahoma"/>
          <w:szCs w:val="20"/>
        </w:rPr>
        <w:t xml:space="preserve">УПД/ </w:t>
      </w:r>
      <w:r w:rsidR="006D3AA4">
        <w:rPr>
          <w:rFonts w:ascii="Tahoma" w:eastAsia="Times New Roman" w:hAnsi="Tahoma" w:cs="Tahoma"/>
          <w:szCs w:val="20"/>
        </w:rPr>
        <w:t xml:space="preserve">акт </w:t>
      </w:r>
      <w:r w:rsidRPr="00DC576E">
        <w:rPr>
          <w:rFonts w:ascii="Tahoma" w:eastAsia="Times New Roman" w:hAnsi="Tahoma" w:cs="Tahoma"/>
          <w:szCs w:val="20"/>
        </w:rPr>
        <w:t>оказанных услуг и по предоставлению полного комплекта документов для соответствующего платежа в соответствии с п. 3.1. Договора.</w:t>
      </w:r>
    </w:p>
    <w:p w:rsidR="00722A3F" w:rsidRPr="004B5AB3" w:rsidRDefault="00722A3F" w:rsidP="00722A3F">
      <w:pPr>
        <w:pStyle w:val="a9"/>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722A3F" w:rsidRPr="004B5AB3" w:rsidRDefault="00722A3F" w:rsidP="00722A3F">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722A3F" w:rsidRPr="004B5AB3" w:rsidRDefault="00722A3F" w:rsidP="00722A3F">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722A3F" w:rsidRPr="004B5AB3" w:rsidRDefault="00722A3F" w:rsidP="00722A3F">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722A3F" w:rsidRPr="004B5AB3" w:rsidRDefault="00722A3F" w:rsidP="00722A3F">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722A3F" w:rsidRPr="004B5AB3" w:rsidRDefault="00722A3F" w:rsidP="00722A3F">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722A3F" w:rsidRPr="00313EAC" w:rsidRDefault="00722A3F" w:rsidP="00722A3F">
      <w:pPr>
        <w:pStyle w:val="a9"/>
        <w:tabs>
          <w:tab w:val="left" w:pos="426"/>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r>
        <w:rPr>
          <w:rFonts w:ascii="Tahoma" w:eastAsia="Times New Roman" w:hAnsi="Tahoma" w:cs="Tahoma"/>
          <w:szCs w:val="20"/>
        </w:rPr>
        <w:t>.</w:t>
      </w:r>
      <w:r>
        <w:rPr>
          <w:rStyle w:val="a8"/>
          <w:rFonts w:ascii="Tahoma" w:eastAsia="Times New Roman" w:hAnsi="Tahoma" w:cs="Tahoma"/>
          <w:szCs w:val="20"/>
        </w:rPr>
        <w:footnoteReference w:id="1"/>
      </w:r>
    </w:p>
    <w:p w:rsidR="00722A3F" w:rsidRPr="004B5AB3" w:rsidRDefault="00722A3F" w:rsidP="00722A3F">
      <w:pPr>
        <w:pStyle w:val="a9"/>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w:t>
      </w:r>
      <w:r>
        <w:rPr>
          <w:rFonts w:ascii="Tahoma" w:hAnsi="Tahoma" w:cs="Tahoma"/>
          <w:color w:val="000000"/>
          <w:szCs w:val="20"/>
        </w:rPr>
        <w:t>,</w:t>
      </w:r>
      <w:r w:rsidRPr="004B5AB3">
        <w:rPr>
          <w:rFonts w:ascii="Tahoma" w:hAnsi="Tahoma" w:cs="Tahoma"/>
          <w:color w:val="000000"/>
          <w:szCs w:val="20"/>
        </w:rPr>
        <w:t xml:space="preserve"> следующего за окончанием квартала.</w:t>
      </w:r>
    </w:p>
    <w:p w:rsidR="00A34A21" w:rsidRPr="00DC576E" w:rsidRDefault="00A34A21" w:rsidP="005709B2">
      <w:pPr>
        <w:pStyle w:val="a9"/>
        <w:numPr>
          <w:ilvl w:val="2"/>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Испо</w:t>
      </w:r>
      <w:r w:rsidR="0056326D">
        <w:rPr>
          <w:rFonts w:ascii="Tahoma" w:eastAsia="Times New Roman" w:hAnsi="Tahoma" w:cs="Tahoma"/>
          <w:szCs w:val="20"/>
        </w:rPr>
        <w:t xml:space="preserve">лнитель обязуется в течение 10 </w:t>
      </w:r>
      <w:r w:rsidRPr="00DC576E">
        <w:rPr>
          <w:rFonts w:ascii="Tahoma" w:eastAsia="Times New Roman" w:hAnsi="Tahoma" w:cs="Tahoma"/>
          <w:szCs w:val="20"/>
        </w:rPr>
        <w:t>дней по истечении месяца, в котором были оказаны Услуги/по запросам Заказчика, предоставлять Заказчику следующую информацию:</w:t>
      </w:r>
    </w:p>
    <w:p w:rsidR="00A34A21" w:rsidRPr="00DC576E"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A34A21" w:rsidRPr="00DC576E"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A34A21" w:rsidRPr="00DC576E"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A34A21" w:rsidRPr="00DC576E"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A34A21" w:rsidRPr="00DC576E" w:rsidRDefault="00A34A21" w:rsidP="005709B2">
      <w:pPr>
        <w:pStyle w:val="a9"/>
        <w:numPr>
          <w:ilvl w:val="2"/>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A34A21" w:rsidRPr="00DC576E" w:rsidRDefault="00A34A21" w:rsidP="005709B2">
      <w:pPr>
        <w:pStyle w:val="a9"/>
        <w:numPr>
          <w:ilvl w:val="2"/>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A34A21" w:rsidRPr="00DC576E" w:rsidRDefault="00A34A21" w:rsidP="005709B2">
      <w:pPr>
        <w:pStyle w:val="a9"/>
        <w:numPr>
          <w:ilvl w:val="2"/>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A34A21" w:rsidRPr="00DC576E" w:rsidRDefault="00545B7D" w:rsidP="005709B2">
      <w:pPr>
        <w:pStyle w:val="a9"/>
        <w:numPr>
          <w:ilvl w:val="1"/>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hAnsi="Tahoma" w:cs="Tahoma"/>
          <w:color w:val="000000"/>
          <w:szCs w:val="20"/>
        </w:rPr>
        <w:t>Стороны особо отмечают:</w:t>
      </w:r>
      <w:r w:rsidR="00A34A21" w:rsidRPr="00DC576E">
        <w:rPr>
          <w:rFonts w:ascii="Tahoma" w:hAnsi="Tahoma" w:cs="Tahoma"/>
          <w:color w:val="000000"/>
          <w:szCs w:val="20"/>
        </w:rPr>
        <w:t xml:space="preserve">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A34A21" w:rsidRPr="00DC576E" w:rsidRDefault="00A34A21" w:rsidP="00A34A21">
      <w:pPr>
        <w:pStyle w:val="3"/>
        <w:keepNext w:val="0"/>
        <w:keepLines w:val="0"/>
        <w:widowControl w:val="0"/>
        <w:spacing w:before="0" w:line="240" w:lineRule="auto"/>
        <w:contextualSpacing/>
        <w:rPr>
          <w:rFonts w:ascii="Tahoma" w:hAnsi="Tahoma" w:cs="Tahoma"/>
          <w:bCs w:val="0"/>
          <w:color w:val="000000" w:themeColor="text1"/>
          <w:sz w:val="20"/>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Срок оказания Услуг</w:t>
      </w:r>
    </w:p>
    <w:p w:rsidR="00A34A21" w:rsidRPr="00DC576E" w:rsidRDefault="00A34A21" w:rsidP="005709B2">
      <w:pPr>
        <w:widowControl w:val="0"/>
        <w:numPr>
          <w:ilvl w:val="1"/>
          <w:numId w:val="23"/>
        </w:numPr>
        <w:tabs>
          <w:tab w:val="left" w:pos="426"/>
        </w:tabs>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Сроки оказания Услуг:</w:t>
      </w:r>
    </w:p>
    <w:p w:rsidR="00A34A21" w:rsidRPr="00DC576E" w:rsidRDefault="00A34A21" w:rsidP="005709B2">
      <w:pPr>
        <w:shd w:val="clear" w:color="auto" w:fill="FFFFFF"/>
        <w:tabs>
          <w:tab w:val="left" w:pos="426"/>
          <w:tab w:val="num" w:pos="851"/>
        </w:tabs>
        <w:spacing w:after="0" w:line="240" w:lineRule="auto"/>
        <w:jc w:val="both"/>
        <w:rPr>
          <w:rFonts w:ascii="Tahoma" w:hAnsi="Tahoma" w:cs="Tahoma"/>
          <w:b/>
          <w:szCs w:val="20"/>
        </w:rPr>
      </w:pPr>
      <w:r w:rsidRPr="00DC576E">
        <w:rPr>
          <w:rFonts w:ascii="Tahoma" w:hAnsi="Tahoma" w:cs="Tahoma"/>
          <w:b/>
          <w:szCs w:val="20"/>
        </w:rPr>
        <w:t xml:space="preserve">Общий срок оказания Услуг с </w:t>
      </w:r>
      <w:bookmarkStart w:id="3" w:name="Начало_выполнения_работ"/>
      <w:r w:rsidR="00EF4F43">
        <w:rPr>
          <w:rFonts w:ascii="Tahoma" w:hAnsi="Tahoma" w:cs="Tahoma"/>
          <w:b/>
          <w:szCs w:val="20"/>
        </w:rPr>
        <w:t>«01» января 2025</w:t>
      </w:r>
      <w:r w:rsidRPr="00DC576E">
        <w:rPr>
          <w:rFonts w:ascii="Tahoma" w:hAnsi="Tahoma" w:cs="Tahoma"/>
          <w:b/>
          <w:szCs w:val="20"/>
        </w:rPr>
        <w:t xml:space="preserve"> г.</w:t>
      </w:r>
      <w:bookmarkEnd w:id="3"/>
      <w:r w:rsidRPr="00DC576E">
        <w:rPr>
          <w:rFonts w:ascii="Tahoma" w:hAnsi="Tahoma" w:cs="Tahoma"/>
          <w:b/>
          <w:bCs/>
          <w:szCs w:val="20"/>
        </w:rPr>
        <w:t xml:space="preserve"> </w:t>
      </w:r>
      <w:r w:rsidRPr="00DC576E">
        <w:rPr>
          <w:rFonts w:ascii="Tahoma" w:hAnsi="Tahoma" w:cs="Tahoma"/>
          <w:b/>
          <w:szCs w:val="20"/>
        </w:rPr>
        <w:t xml:space="preserve"> по </w:t>
      </w:r>
      <w:bookmarkStart w:id="4" w:name="Окончание_выполнения_работ"/>
      <w:r w:rsidR="00EF4F43">
        <w:rPr>
          <w:rFonts w:ascii="Tahoma" w:hAnsi="Tahoma" w:cs="Tahoma"/>
          <w:b/>
          <w:szCs w:val="20"/>
        </w:rPr>
        <w:t>«31» декабря 2025</w:t>
      </w:r>
      <w:r w:rsidRPr="00DC576E">
        <w:rPr>
          <w:rFonts w:ascii="Tahoma" w:hAnsi="Tahoma" w:cs="Tahoma"/>
          <w:b/>
          <w:szCs w:val="20"/>
        </w:rPr>
        <w:t xml:space="preserve"> г.</w:t>
      </w:r>
      <w:bookmarkEnd w:id="4"/>
    </w:p>
    <w:p w:rsidR="00A34A21" w:rsidRPr="00DC576E" w:rsidRDefault="00A34A21" w:rsidP="005709B2">
      <w:pPr>
        <w:widowControl w:val="0"/>
        <w:numPr>
          <w:ilvl w:val="1"/>
          <w:numId w:val="23"/>
        </w:numPr>
        <w:shd w:val="clear" w:color="auto" w:fill="FFFFFF"/>
        <w:tabs>
          <w:tab w:val="left" w:pos="0"/>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Услуги по настоящему Договору должны быть начаты, произведены и завершены в соответствии со сроками</w:t>
      </w:r>
      <w:r w:rsidR="00545B7D" w:rsidRPr="00DC576E">
        <w:rPr>
          <w:rFonts w:ascii="Tahoma" w:hAnsi="Tahoma" w:cs="Tahoma"/>
          <w:szCs w:val="20"/>
        </w:rPr>
        <w:t>,</w:t>
      </w:r>
      <w:r w:rsidRPr="00DC576E">
        <w:rPr>
          <w:rFonts w:ascii="Tahoma" w:hAnsi="Tahoma" w:cs="Tahoma"/>
          <w:szCs w:val="20"/>
        </w:rPr>
        <w:t xml:space="preserve"> указанными в пункте 4.1 настоящего Договора.</w:t>
      </w:r>
    </w:p>
    <w:p w:rsidR="00A34A21" w:rsidRPr="00DC576E" w:rsidRDefault="00A34A21" w:rsidP="005709B2">
      <w:pPr>
        <w:widowControl w:val="0"/>
        <w:shd w:val="clear" w:color="auto" w:fill="FFFFFF"/>
        <w:tabs>
          <w:tab w:val="left" w:pos="0"/>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i/>
          <w:szCs w:val="20"/>
        </w:rPr>
        <w:tab/>
      </w:r>
      <w:r w:rsidRPr="00DC576E">
        <w:rPr>
          <w:rFonts w:ascii="Tahoma" w:hAnsi="Tahoma" w:cs="Tahoma"/>
          <w:szCs w:val="20"/>
        </w:rPr>
        <w:t xml:space="preserve">Заказчик вправе в одностороннем порядке изменить срок начала оказания Услуг, путем </w:t>
      </w:r>
      <w:r w:rsidRPr="00DC576E">
        <w:rPr>
          <w:rFonts w:ascii="Tahoma" w:hAnsi="Tahoma" w:cs="Tahoma"/>
          <w:szCs w:val="20"/>
        </w:rPr>
        <w:lastRenderedPageBreak/>
        <w:t>направления уведомления Исполнителю, с момента получения Исполнителем такого уведомления срок начала Услуг считается измененным.</w:t>
      </w:r>
    </w:p>
    <w:p w:rsidR="00A34A21" w:rsidRPr="00DC576E" w:rsidRDefault="00A34A21" w:rsidP="005709B2">
      <w:pPr>
        <w:widowControl w:val="0"/>
        <w:numPr>
          <w:ilvl w:val="1"/>
          <w:numId w:val="23"/>
        </w:numPr>
        <w:shd w:val="clear" w:color="auto" w:fill="FFFFFF"/>
        <w:tabs>
          <w:tab w:val="left" w:pos="0"/>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A34A21" w:rsidRPr="00DC576E" w:rsidRDefault="00A34A21" w:rsidP="005709B2">
      <w:pPr>
        <w:pStyle w:val="ab"/>
        <w:tabs>
          <w:tab w:val="left" w:pos="0"/>
          <w:tab w:val="left" w:pos="426"/>
          <w:tab w:val="num" w:pos="851"/>
        </w:tabs>
        <w:spacing w:after="0"/>
        <w:jc w:val="both"/>
        <w:rPr>
          <w:rFonts w:ascii="Tahoma" w:hAnsi="Tahoma" w:cs="Tahoma"/>
        </w:rPr>
      </w:pPr>
      <w:r w:rsidRPr="00DC576E">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A34A21" w:rsidRPr="00DC576E" w:rsidRDefault="00A34A21" w:rsidP="00A34A21">
      <w:pPr>
        <w:pStyle w:val="3"/>
        <w:keepNext w:val="0"/>
        <w:keepLines w:val="0"/>
        <w:widowControl w:val="0"/>
        <w:spacing w:before="0" w:line="240" w:lineRule="auto"/>
        <w:contextualSpacing/>
        <w:rPr>
          <w:rFonts w:ascii="Tahoma" w:hAnsi="Tahoma" w:cs="Tahoma"/>
          <w:bCs w:val="0"/>
          <w:color w:val="000000" w:themeColor="text1"/>
          <w:sz w:val="20"/>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Порядок оказания Услуг. Приемка Оказанных Услуг</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b/>
          <w:szCs w:val="20"/>
        </w:rPr>
      </w:pPr>
      <w:r w:rsidRPr="00DC576E">
        <w:rPr>
          <w:rFonts w:ascii="Tahoma" w:hAnsi="Tahoma" w:cs="Tahoma"/>
          <w:b/>
          <w:szCs w:val="20"/>
        </w:rPr>
        <w:t xml:space="preserve">Порядок оказания Услуг </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Ежемесячно Заказчик передает, а Исполнитель принимает ПД по адресу, согласованному Сторонами.</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 xml:space="preserve">Заказчик ежемесячно передает Исполнителю платежные документы в первых числах месяца. </w:t>
      </w:r>
      <w:r w:rsidRPr="00DC576E">
        <w:rPr>
          <w:rFonts w:ascii="Tahoma" w:hAnsi="Tahoma" w:cs="Tahoma"/>
          <w:b/>
          <w:szCs w:val="20"/>
        </w:rPr>
        <w:t>Услуги оказываются в течении 3 (трех) календарных дней с момента получения платежных документов от Заказчика</w:t>
      </w:r>
      <w:r w:rsidRPr="00DC576E">
        <w:rPr>
          <w:rFonts w:ascii="Tahoma" w:hAnsi="Tahoma" w:cs="Tahoma"/>
          <w:szCs w:val="20"/>
        </w:rPr>
        <w:t>. Доставка каждой партии осуществляется с момента передачи документов Исполнителю.</w:t>
      </w:r>
    </w:p>
    <w:p w:rsidR="00AB1CB7" w:rsidRPr="00DC576E" w:rsidRDefault="00AB1CB7"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В период с 1 по 3 декабря осуществляется доставка дополнительного (13-го) тиража.</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Заказчик имеет право изменить сроки передачи счетов – квитанций, уведомив об этом Исполнителя.</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Заказчик передает Исполнителю конвертированную документацию (счета-квитанции) в коробках, рассортированную по почтовым индексам, улицам и номерам домов, номерам квартир. Количество счетов-квитанций в коробке до 1000 шт.</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принимает от Заказчика коробки с конвертированной документацией по актам приема –</w:t>
      </w:r>
      <w:r w:rsidR="005709B2">
        <w:rPr>
          <w:rFonts w:ascii="Tahoma" w:hAnsi="Tahoma" w:cs="Tahoma"/>
          <w:szCs w:val="20"/>
        </w:rPr>
        <w:t xml:space="preserve"> </w:t>
      </w:r>
      <w:r w:rsidRPr="00DC576E">
        <w:rPr>
          <w:rFonts w:ascii="Tahoma" w:hAnsi="Tahoma" w:cs="Tahoma"/>
          <w:szCs w:val="20"/>
        </w:rPr>
        <w:t>передачи. Исполнитель проверяет количество переданной документации и подписывает акты приема-передачи.</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обязан доставить каждый платежный документ до потребителя коммунальных услуг - физического лица, путем опускания в почтовый ящик по указанному в счете-квитанции адресу. Количество документов, доставляемых по одному адресу может составлять до трех штук.</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обязуется доставлять платежные документы, переданные Заказчиком до клиенто</w:t>
      </w:r>
      <w:r w:rsidR="00AB1CB7" w:rsidRPr="00DC576E">
        <w:rPr>
          <w:rFonts w:ascii="Tahoma" w:hAnsi="Tahoma" w:cs="Tahoma"/>
          <w:szCs w:val="20"/>
        </w:rPr>
        <w:t>в АО «</w:t>
      </w:r>
      <w:proofErr w:type="spellStart"/>
      <w:r w:rsidR="00AB1CB7" w:rsidRPr="00DC576E">
        <w:rPr>
          <w:rFonts w:ascii="Tahoma" w:hAnsi="Tahoma" w:cs="Tahoma"/>
          <w:szCs w:val="20"/>
        </w:rPr>
        <w:t>ЭнергосбыТ</w:t>
      </w:r>
      <w:proofErr w:type="spellEnd"/>
      <w:r w:rsidR="00AB1CB7" w:rsidRPr="00DC576E">
        <w:rPr>
          <w:rFonts w:ascii="Tahoma" w:hAnsi="Tahoma" w:cs="Tahoma"/>
          <w:szCs w:val="20"/>
        </w:rPr>
        <w:t xml:space="preserve"> Плюс» в течение</w:t>
      </w:r>
      <w:r w:rsidRPr="00DC576E">
        <w:rPr>
          <w:rFonts w:ascii="Tahoma" w:hAnsi="Tahoma" w:cs="Tahoma"/>
          <w:szCs w:val="20"/>
        </w:rPr>
        <w:t xml:space="preserve"> трех</w:t>
      </w:r>
      <w:r w:rsidR="00163FD2">
        <w:rPr>
          <w:rFonts w:ascii="Tahoma" w:hAnsi="Tahoma" w:cs="Tahoma"/>
          <w:szCs w:val="20"/>
        </w:rPr>
        <w:t xml:space="preserve"> календарных</w:t>
      </w:r>
      <w:r w:rsidRPr="00DC576E">
        <w:rPr>
          <w:rFonts w:ascii="Tahoma" w:hAnsi="Tahoma" w:cs="Tahoma"/>
          <w:szCs w:val="20"/>
        </w:rPr>
        <w:t xml:space="preserve"> дней со дня приёмки Исполнителем.</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По требованию заказчика Исполнитель обязуется производит</w:t>
      </w:r>
      <w:r w:rsidR="00EC03FE">
        <w:rPr>
          <w:rFonts w:ascii="Tahoma" w:hAnsi="Tahoma" w:cs="Tahoma"/>
          <w:szCs w:val="20"/>
        </w:rPr>
        <w:t>ь</w:t>
      </w:r>
      <w:r w:rsidRPr="00DC576E">
        <w:rPr>
          <w:rFonts w:ascii="Tahoma" w:hAnsi="Tahoma" w:cs="Tahoma"/>
          <w:szCs w:val="20"/>
        </w:rPr>
        <w:t xml:space="preserve"> </w:t>
      </w:r>
      <w:proofErr w:type="spellStart"/>
      <w:r w:rsidRPr="00DC576E">
        <w:rPr>
          <w:rFonts w:ascii="Tahoma" w:hAnsi="Tahoma" w:cs="Tahoma"/>
          <w:szCs w:val="20"/>
        </w:rPr>
        <w:t>фотофиксацию</w:t>
      </w:r>
      <w:proofErr w:type="spellEnd"/>
      <w:r w:rsidRPr="00DC576E">
        <w:rPr>
          <w:rFonts w:ascii="Tahoma" w:hAnsi="Tahoma" w:cs="Tahoma"/>
          <w:szCs w:val="20"/>
        </w:rPr>
        <w:t>, подтверждающую надлежащее исполнение обязательств по доставке платежных документов по запрашиваемому Заказчиком адресу доставки.  Исполнитель о</w:t>
      </w:r>
      <w:r w:rsidR="00EC03FE">
        <w:rPr>
          <w:rFonts w:ascii="Tahoma" w:hAnsi="Tahoma" w:cs="Tahoma"/>
          <w:szCs w:val="20"/>
        </w:rPr>
        <w:t>бязуется предоставлять указанные фотоматериалы</w:t>
      </w:r>
      <w:r w:rsidRPr="00DC576E">
        <w:rPr>
          <w:rFonts w:ascii="Tahoma" w:hAnsi="Tahoma" w:cs="Tahoma"/>
          <w:szCs w:val="20"/>
        </w:rPr>
        <w:t xml:space="preserve"> в течение трех дней с момента оказания услуг. </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b/>
          <w:szCs w:val="20"/>
        </w:rPr>
      </w:pPr>
      <w:r w:rsidRPr="00DC576E">
        <w:rPr>
          <w:rFonts w:ascii="Tahoma" w:hAnsi="Tahoma" w:cs="Tahoma"/>
          <w:szCs w:val="20"/>
        </w:rPr>
        <w:t xml:space="preserve">Заказчик проверяет качество оказанных Исполнителем услуг путем фиксирования жалоб третьих лиц (потребителей) на отсутствие счетов - квитанций за отчетный месяц оказания услуг. При наличии жалоб Заказчик в течение 3 (трех) рабочих дней </w:t>
      </w:r>
      <w:r w:rsidR="00163FD2">
        <w:rPr>
          <w:rFonts w:ascii="Tahoma" w:hAnsi="Tahoma" w:cs="Tahoma"/>
          <w:szCs w:val="20"/>
        </w:rPr>
        <w:t>направляет Исполнителю уведомление о недоставке</w:t>
      </w:r>
      <w:r w:rsidRPr="00DC576E">
        <w:rPr>
          <w:rFonts w:ascii="Tahoma" w:hAnsi="Tahoma" w:cs="Tahoma"/>
          <w:szCs w:val="20"/>
        </w:rPr>
        <w:t xml:space="preserve"> платежного документа до потребителя. В течение 3 (трех) календарных дней Исполнитель обязан </w:t>
      </w:r>
      <w:r w:rsidR="00163FD2">
        <w:rPr>
          <w:rFonts w:ascii="Tahoma" w:hAnsi="Tahoma" w:cs="Tahoma"/>
          <w:szCs w:val="20"/>
        </w:rPr>
        <w:t>рассмотреть и оспорить жалобу</w:t>
      </w:r>
      <w:r w:rsidRPr="00DC576E">
        <w:rPr>
          <w:rFonts w:ascii="Tahoma" w:hAnsi="Tahoma" w:cs="Tahoma"/>
          <w:szCs w:val="20"/>
        </w:rPr>
        <w:t>, либо обеспечить за свой счет доставку недостающих платежных документов до потребителей.</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имеет право провести расследование и оспорить</w:t>
      </w:r>
      <w:r w:rsidRPr="00DC576E" w:rsidDel="003029E7">
        <w:rPr>
          <w:rFonts w:ascii="Tahoma" w:hAnsi="Tahoma" w:cs="Tahoma"/>
          <w:szCs w:val="20"/>
        </w:rPr>
        <w:t xml:space="preserve"> </w:t>
      </w:r>
      <w:r w:rsidRPr="00DC576E">
        <w:rPr>
          <w:rFonts w:ascii="Tahoma" w:hAnsi="Tahoma" w:cs="Tahoma"/>
          <w:szCs w:val="20"/>
        </w:rPr>
        <w:t xml:space="preserve">обоснованность претензии путем предоставления Заказчику данных </w:t>
      </w:r>
      <w:proofErr w:type="spellStart"/>
      <w:r w:rsidRPr="00DC576E">
        <w:rPr>
          <w:rFonts w:ascii="Tahoma" w:hAnsi="Tahoma" w:cs="Tahoma"/>
          <w:szCs w:val="20"/>
        </w:rPr>
        <w:t>фотофиксации</w:t>
      </w:r>
      <w:proofErr w:type="spellEnd"/>
      <w:r w:rsidRPr="00DC576E">
        <w:rPr>
          <w:rFonts w:ascii="Tahoma" w:hAnsi="Tahoma" w:cs="Tahoma"/>
          <w:szCs w:val="20"/>
        </w:rPr>
        <w:t xml:space="preserve"> доставки счетов-квитанций до потребителей или данными анализа, подтверждающими факты непредставления Заказчиком счетов-квитанций для доставки недоставленных платежных документов до потребителей, указанных в претензии.</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обязуется передавать обоснованно недоставленные ПД обратно</w:t>
      </w:r>
      <w:r w:rsidR="00AB1CB7" w:rsidRPr="00DC576E">
        <w:rPr>
          <w:rFonts w:ascii="Tahoma" w:hAnsi="Tahoma" w:cs="Tahoma"/>
          <w:szCs w:val="20"/>
        </w:rPr>
        <w:t xml:space="preserve"> Заказчику для анализа в течение</w:t>
      </w:r>
      <w:r w:rsidRPr="00DC576E">
        <w:rPr>
          <w:rFonts w:ascii="Tahoma" w:hAnsi="Tahoma" w:cs="Tahoma"/>
          <w:szCs w:val="20"/>
        </w:rPr>
        <w:t xml:space="preserve"> 8 дней с момента приемки с оформленным актом возврата недоставленных ПД (Приложение №5).</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 xml:space="preserve">Исполнитель </w:t>
      </w:r>
      <w:r w:rsidRPr="00DC576E">
        <w:rPr>
          <w:rFonts w:ascii="Tahoma" w:eastAsia="Times New Roman" w:hAnsi="Tahoma" w:cs="Tahoma"/>
          <w:szCs w:val="20"/>
        </w:rPr>
        <w:t>заверяет и гарантирует что:</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Исполнитель соблюдает требования законодательства о налогах и сборах Российской Федерации. </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w:t>
      </w:r>
      <w:r w:rsidRPr="00DC576E">
        <w:rPr>
          <w:rFonts w:ascii="Tahoma" w:hAnsi="Tahoma" w:cs="Tahoma"/>
          <w:szCs w:val="20"/>
        </w:rPr>
        <w:lastRenderedPageBreak/>
        <w:t>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A34A21" w:rsidRPr="00DC576E" w:rsidRDefault="00A34A21" w:rsidP="00EF4F43">
      <w:pPr>
        <w:pStyle w:val="a9"/>
        <w:widowControl w:val="0"/>
        <w:numPr>
          <w:ilvl w:val="2"/>
          <w:numId w:val="23"/>
        </w:numPr>
        <w:shd w:val="clear" w:color="auto" w:fill="FFFFFF"/>
        <w:tabs>
          <w:tab w:val="left" w:pos="567"/>
        </w:tabs>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 xml:space="preserve">Фотосъемка и/или видеосъёмка, аудиозапись (в </w:t>
      </w:r>
      <w:proofErr w:type="spellStart"/>
      <w:r w:rsidRPr="00DC576E">
        <w:rPr>
          <w:rFonts w:ascii="Tahoma" w:hAnsi="Tahoma" w:cs="Tahoma"/>
          <w:szCs w:val="20"/>
        </w:rPr>
        <w:t>т.ч</w:t>
      </w:r>
      <w:proofErr w:type="spellEnd"/>
      <w:r w:rsidRPr="00DC576E">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b/>
          <w:szCs w:val="20"/>
        </w:rPr>
      </w:pPr>
      <w:r w:rsidRPr="00DC576E">
        <w:rPr>
          <w:rFonts w:ascii="Tahoma" w:hAnsi="Tahoma" w:cs="Tahoma"/>
          <w:b/>
          <w:szCs w:val="20"/>
        </w:rPr>
        <w:t>Приемка оказанных Услуг</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 xml:space="preserve">Ежемесячно в трехдневный срок после получения задания Исполнитель обязан незамедлительно уведомить Заказчика о готовности к сдаче оказанных Услуг. </w:t>
      </w:r>
    </w:p>
    <w:p w:rsidR="00A34A21" w:rsidRPr="00DC576E"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A34A21" w:rsidRPr="0065405C" w:rsidRDefault="00B65659" w:rsidP="00EF4F43">
      <w:pPr>
        <w:widowControl w:val="0"/>
        <w:numPr>
          <w:ilvl w:val="2"/>
          <w:numId w:val="23"/>
        </w:numPr>
        <w:shd w:val="clear" w:color="auto" w:fill="FFFFFF"/>
        <w:tabs>
          <w:tab w:val="left" w:pos="567"/>
          <w:tab w:val="left" w:pos="1276"/>
        </w:tabs>
        <w:autoSpaceDE w:val="0"/>
        <w:autoSpaceDN w:val="0"/>
        <w:adjustRightInd w:val="0"/>
        <w:spacing w:after="0" w:line="240" w:lineRule="auto"/>
        <w:ind w:left="0" w:firstLine="0"/>
        <w:contextualSpacing/>
        <w:jc w:val="both"/>
        <w:rPr>
          <w:rFonts w:ascii="Tahoma" w:hAnsi="Tahoma" w:cs="Tahoma"/>
          <w:szCs w:val="20"/>
        </w:rPr>
      </w:pPr>
      <w:r w:rsidRPr="0065405C">
        <w:rPr>
          <w:rFonts w:ascii="Tahoma" w:hAnsi="Tahoma" w:cs="Tahoma"/>
          <w:szCs w:val="20"/>
        </w:rPr>
        <w:t>Исполнитель передает Заказчику до начала приемки результата оказанных Услуг два экземпляра УПД/акт оказанных услуг, подписанных Исполнителем</w:t>
      </w:r>
      <w:r w:rsidR="00A34A21" w:rsidRPr="0065405C">
        <w:rPr>
          <w:rFonts w:ascii="Tahoma" w:hAnsi="Tahoma" w:cs="Tahoma"/>
          <w:szCs w:val="20"/>
        </w:rPr>
        <w:t>.</w:t>
      </w:r>
    </w:p>
    <w:p w:rsidR="00A34A21" w:rsidRPr="0065405C"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65405C">
        <w:rPr>
          <w:rFonts w:ascii="Tahoma" w:hAnsi="Tahoma" w:cs="Tahoma"/>
          <w:szCs w:val="20"/>
        </w:rPr>
        <w:t>Заказчик обязан в срок не более 7 (семи) рабочих дней с мом</w:t>
      </w:r>
      <w:r w:rsidR="00A46430" w:rsidRPr="0065405C">
        <w:rPr>
          <w:rFonts w:ascii="Tahoma" w:hAnsi="Tahoma" w:cs="Tahoma"/>
          <w:szCs w:val="20"/>
        </w:rPr>
        <w:t>ента предъявления Исполнителем</w:t>
      </w:r>
      <w:r w:rsidRPr="0065405C">
        <w:rPr>
          <w:rFonts w:ascii="Tahoma" w:hAnsi="Tahoma" w:cs="Tahoma"/>
          <w:szCs w:val="20"/>
        </w:rPr>
        <w:t xml:space="preserve"> документов, указанных в п.5.2.3. Договора, при условии отсутствия претензий к качеству </w:t>
      </w:r>
      <w:r w:rsidR="00B65659" w:rsidRPr="0065405C">
        <w:rPr>
          <w:rFonts w:ascii="Tahoma" w:hAnsi="Tahoma" w:cs="Tahoma"/>
          <w:szCs w:val="20"/>
        </w:rPr>
        <w:t>Услуг, с</w:t>
      </w:r>
      <w:r w:rsidRPr="0065405C">
        <w:rPr>
          <w:rFonts w:ascii="Tahoma" w:hAnsi="Tahoma" w:cs="Tahoma"/>
          <w:szCs w:val="20"/>
        </w:rPr>
        <w:t xml:space="preserve"> участием представителей Исполнителя осмотреть и принять оказанные Услуги.</w:t>
      </w:r>
    </w:p>
    <w:p w:rsidR="00A34A21" w:rsidRPr="0065405C"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65405C">
        <w:rPr>
          <w:rFonts w:ascii="Tahoma" w:hAnsi="Tahoma" w:cs="Tahoma"/>
          <w:szCs w:val="20"/>
        </w:rPr>
        <w:t xml:space="preserve"> Заказчик прои</w:t>
      </w:r>
      <w:r w:rsidR="00163FD2" w:rsidRPr="0065405C">
        <w:rPr>
          <w:rFonts w:ascii="Tahoma" w:hAnsi="Tahoma" w:cs="Tahoma"/>
          <w:szCs w:val="20"/>
        </w:rPr>
        <w:t xml:space="preserve">зводит приемку </w:t>
      </w:r>
      <w:r w:rsidR="00B65659" w:rsidRPr="0065405C">
        <w:rPr>
          <w:rFonts w:ascii="Tahoma" w:hAnsi="Tahoma" w:cs="Tahoma"/>
          <w:szCs w:val="20"/>
        </w:rPr>
        <w:t>оказанных Услуг путем</w:t>
      </w:r>
      <w:r w:rsidRPr="0065405C">
        <w:rPr>
          <w:rFonts w:ascii="Tahoma" w:hAnsi="Tahoma" w:cs="Tahoma"/>
          <w:szCs w:val="20"/>
        </w:rPr>
        <w:t xml:space="preserve"> подписания </w:t>
      </w:r>
      <w:r w:rsidR="006D3AA4">
        <w:rPr>
          <w:rFonts w:ascii="Tahoma" w:hAnsi="Tahoma" w:cs="Tahoma"/>
          <w:szCs w:val="20"/>
        </w:rPr>
        <w:t xml:space="preserve">УПД/акт </w:t>
      </w:r>
      <w:r w:rsidR="00B65659" w:rsidRPr="0065405C">
        <w:rPr>
          <w:rFonts w:ascii="Tahoma" w:hAnsi="Tahoma" w:cs="Tahoma"/>
          <w:szCs w:val="20"/>
        </w:rPr>
        <w:t>оказанных услуг</w:t>
      </w:r>
      <w:r w:rsidRPr="0065405C">
        <w:rPr>
          <w:rFonts w:ascii="Tahoma" w:hAnsi="Tahoma" w:cs="Tahoma"/>
          <w:szCs w:val="20"/>
        </w:rPr>
        <w:t>. При обнаружении отступлений от Договора, ухудшающих результат Услуг или иных недостатков (включая отсутствие документов, указанных в п.5.2.3.</w:t>
      </w:r>
      <w:r w:rsidR="009C5536" w:rsidRPr="0065405C">
        <w:rPr>
          <w:rFonts w:ascii="Tahoma" w:hAnsi="Tahoma" w:cs="Tahoma"/>
          <w:szCs w:val="20"/>
        </w:rPr>
        <w:t xml:space="preserve"> Договора</w:t>
      </w:r>
      <w:r w:rsidRPr="0065405C">
        <w:rPr>
          <w:rFonts w:ascii="Tahoma" w:hAnsi="Tahoma" w:cs="Tahoma"/>
          <w:szCs w:val="20"/>
        </w:rPr>
        <w:t xml:space="preserve">) Заказчик обязан немедленно заявить об этом Исполнителю, не подписывая </w:t>
      </w:r>
      <w:r w:rsidR="006D3AA4">
        <w:rPr>
          <w:rFonts w:ascii="Tahoma" w:hAnsi="Tahoma" w:cs="Tahoma"/>
          <w:szCs w:val="20"/>
        </w:rPr>
        <w:t xml:space="preserve">УПД/акт </w:t>
      </w:r>
      <w:r w:rsidR="009C5536" w:rsidRPr="0065405C">
        <w:rPr>
          <w:rFonts w:ascii="Tahoma" w:hAnsi="Tahoma" w:cs="Tahoma"/>
          <w:szCs w:val="20"/>
        </w:rPr>
        <w:t>оказанных услуг</w:t>
      </w:r>
      <w:r w:rsidRPr="0065405C">
        <w:rPr>
          <w:rFonts w:ascii="Tahoma" w:hAnsi="Tahoma" w:cs="Tahoma"/>
          <w:szCs w:val="20"/>
        </w:rPr>
        <w:t>.</w:t>
      </w:r>
    </w:p>
    <w:p w:rsidR="00A34A21" w:rsidRPr="0065405C"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65405C">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w:t>
      </w:r>
      <w:r w:rsidR="009C5536" w:rsidRPr="0065405C">
        <w:rPr>
          <w:rFonts w:ascii="Tahoma" w:hAnsi="Tahoma" w:cs="Tahoma"/>
          <w:szCs w:val="20"/>
        </w:rPr>
        <w:t xml:space="preserve"> Договора</w:t>
      </w:r>
      <w:r w:rsidRPr="0065405C">
        <w:rPr>
          <w:rFonts w:ascii="Tahoma" w:hAnsi="Tahoma" w:cs="Tahoma"/>
          <w:szCs w:val="20"/>
        </w:rPr>
        <w:t xml:space="preserve">, Заказчик вправе в течение 7 </w:t>
      </w:r>
      <w:r w:rsidR="009C5536" w:rsidRPr="0065405C">
        <w:rPr>
          <w:rFonts w:ascii="Tahoma" w:hAnsi="Tahoma" w:cs="Tahoma"/>
          <w:szCs w:val="20"/>
        </w:rPr>
        <w:t xml:space="preserve">(семи) </w:t>
      </w:r>
      <w:r w:rsidRPr="0065405C">
        <w:rPr>
          <w:rFonts w:ascii="Tahoma" w:hAnsi="Tahoma" w:cs="Tahoma"/>
          <w:szCs w:val="20"/>
        </w:rPr>
        <w:t>рабочих дней оформить мотивированный отказ от приемки оказанных Усл</w:t>
      </w:r>
      <w:r w:rsidR="009C5536" w:rsidRPr="0065405C">
        <w:rPr>
          <w:rFonts w:ascii="Tahoma" w:hAnsi="Tahoma" w:cs="Tahoma"/>
          <w:szCs w:val="20"/>
        </w:rPr>
        <w:t>уг и направить его Исполнителю.</w:t>
      </w:r>
    </w:p>
    <w:p w:rsidR="00A34A21" w:rsidRPr="00DC576E"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w:t>
      </w:r>
      <w:r w:rsidR="009C5536" w:rsidRPr="00DC576E">
        <w:rPr>
          <w:rFonts w:ascii="Tahoma" w:hAnsi="Tahoma" w:cs="Tahoma"/>
          <w:szCs w:val="20"/>
        </w:rPr>
        <w:t>возмещения Заказчику</w:t>
      </w:r>
      <w:r w:rsidRPr="00DC576E">
        <w:rPr>
          <w:rFonts w:ascii="Tahoma" w:hAnsi="Tahoma" w:cs="Tahoma"/>
          <w:szCs w:val="20"/>
        </w:rPr>
        <w:t xml:space="preserve"> убытков в соответствии со статьей 15 ГК РФ в сроки, устанавливаемые Заказчиком.</w:t>
      </w:r>
    </w:p>
    <w:p w:rsidR="00A34A21" w:rsidRPr="00DC576E" w:rsidRDefault="00A34A21" w:rsidP="00EF4F43">
      <w:pPr>
        <w:widowControl w:val="0"/>
        <w:numPr>
          <w:ilvl w:val="2"/>
          <w:numId w:val="23"/>
        </w:numPr>
        <w:shd w:val="clear" w:color="auto" w:fill="FFFFFF"/>
        <w:tabs>
          <w:tab w:val="left" w:pos="567"/>
          <w:tab w:val="num" w:pos="993"/>
          <w:tab w:val="num" w:pos="1560"/>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 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A34A21" w:rsidRPr="00DC576E"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Гарантии качества</w:t>
      </w:r>
    </w:p>
    <w:p w:rsidR="00A34A21" w:rsidRPr="00DC576E" w:rsidRDefault="00A34A21" w:rsidP="00EF4F43">
      <w:pPr>
        <w:pStyle w:val="3"/>
        <w:keepNext w:val="0"/>
        <w:keepLines w:val="0"/>
        <w:widowControl w:val="0"/>
        <w:numPr>
          <w:ilvl w:val="1"/>
          <w:numId w:val="23"/>
        </w:numPr>
        <w:tabs>
          <w:tab w:val="left" w:pos="567"/>
        </w:tabs>
        <w:spacing w:before="0" w:line="240" w:lineRule="auto"/>
        <w:ind w:left="0" w:firstLine="0"/>
        <w:contextualSpacing/>
        <w:jc w:val="both"/>
        <w:rPr>
          <w:rFonts w:ascii="Tahoma" w:hAnsi="Tahoma" w:cs="Tahoma"/>
          <w:b w:val="0"/>
          <w:bCs w:val="0"/>
          <w:color w:val="000000" w:themeColor="text1"/>
          <w:sz w:val="20"/>
          <w:szCs w:val="20"/>
        </w:rPr>
      </w:pPr>
      <w:r w:rsidRPr="00DC576E">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A34A21" w:rsidRPr="00DC576E" w:rsidRDefault="00A34A21" w:rsidP="00EF4F43">
      <w:pPr>
        <w:pStyle w:val="3"/>
        <w:keepNext w:val="0"/>
        <w:keepLines w:val="0"/>
        <w:widowControl w:val="0"/>
        <w:numPr>
          <w:ilvl w:val="1"/>
          <w:numId w:val="23"/>
        </w:numPr>
        <w:tabs>
          <w:tab w:val="left" w:pos="567"/>
        </w:tabs>
        <w:spacing w:before="0" w:line="240" w:lineRule="auto"/>
        <w:ind w:left="0" w:firstLine="0"/>
        <w:contextualSpacing/>
        <w:jc w:val="both"/>
        <w:rPr>
          <w:rFonts w:ascii="Tahoma" w:hAnsi="Tahoma" w:cs="Tahoma"/>
          <w:b w:val="0"/>
          <w:bCs w:val="0"/>
          <w:color w:val="000000" w:themeColor="text1"/>
          <w:sz w:val="20"/>
          <w:szCs w:val="20"/>
        </w:rPr>
      </w:pPr>
      <w:r w:rsidRPr="00DC576E">
        <w:rPr>
          <w:rFonts w:ascii="Tahoma" w:hAnsi="Tahoma" w:cs="Tahoma"/>
          <w:b w:val="0"/>
          <w:bCs w:val="0"/>
          <w:color w:val="000000" w:themeColor="text1"/>
          <w:sz w:val="20"/>
          <w:szCs w:val="20"/>
        </w:rPr>
        <w:t xml:space="preserve">Если в период </w:t>
      </w:r>
      <w:r w:rsidR="00D141B3">
        <w:rPr>
          <w:rFonts w:ascii="Tahoma" w:hAnsi="Tahoma" w:cs="Tahoma"/>
          <w:b w:val="0"/>
          <w:bCs w:val="0"/>
          <w:color w:val="000000" w:themeColor="text1"/>
          <w:sz w:val="20"/>
          <w:szCs w:val="20"/>
        </w:rPr>
        <w:t xml:space="preserve">использования </w:t>
      </w:r>
      <w:r w:rsidRPr="00DC576E">
        <w:rPr>
          <w:rFonts w:ascii="Tahoma" w:hAnsi="Tahoma" w:cs="Tahoma"/>
          <w:b w:val="0"/>
          <w:bCs w:val="0"/>
          <w:color w:val="000000" w:themeColor="text1"/>
          <w:sz w:val="20"/>
          <w:szCs w:val="20"/>
        </w:rPr>
        <w:t>результатов оказанных Услуг обнаружатся недостатки (недоработки), препятствующи</w:t>
      </w:r>
      <w:r w:rsidR="00AB1CB7" w:rsidRPr="00DC576E">
        <w:rPr>
          <w:rFonts w:ascii="Tahoma" w:hAnsi="Tahoma" w:cs="Tahoma"/>
          <w:b w:val="0"/>
          <w:bCs w:val="0"/>
          <w:color w:val="000000" w:themeColor="text1"/>
          <w:sz w:val="20"/>
          <w:szCs w:val="20"/>
        </w:rPr>
        <w:t>е его нормальному использованию</w:t>
      </w:r>
      <w:r w:rsidRPr="00DC576E">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r w:rsidRPr="00DC576E">
        <w:rPr>
          <w:rFonts w:ascii="Tahoma" w:hAnsi="Tahoma" w:cs="Tahoma"/>
          <w:bCs w:val="0"/>
          <w:color w:val="000000" w:themeColor="text1"/>
          <w:sz w:val="20"/>
          <w:szCs w:val="20"/>
        </w:rPr>
        <w:t xml:space="preserve">Гарантийный срок устанавливается в </w:t>
      </w:r>
      <w:r w:rsidR="009C5536" w:rsidRPr="00DC576E">
        <w:rPr>
          <w:rFonts w:ascii="Tahoma" w:hAnsi="Tahoma" w:cs="Tahoma"/>
          <w:bCs w:val="0"/>
          <w:color w:val="000000" w:themeColor="text1"/>
          <w:sz w:val="20"/>
          <w:szCs w:val="20"/>
        </w:rPr>
        <w:t>течение одного</w:t>
      </w:r>
      <w:r w:rsidR="00AB1CB7" w:rsidRPr="00DC576E">
        <w:rPr>
          <w:rFonts w:ascii="Tahoma" w:hAnsi="Tahoma" w:cs="Tahoma"/>
          <w:bCs w:val="0"/>
          <w:color w:val="000000" w:themeColor="text1"/>
          <w:sz w:val="20"/>
          <w:szCs w:val="20"/>
        </w:rPr>
        <w:t xml:space="preserve"> месяца</w:t>
      </w:r>
      <w:r w:rsidRPr="00DC576E">
        <w:rPr>
          <w:rFonts w:ascii="Tahoma" w:hAnsi="Tahoma" w:cs="Tahoma"/>
          <w:bCs w:val="0"/>
          <w:color w:val="000000" w:themeColor="text1"/>
          <w:sz w:val="20"/>
          <w:szCs w:val="20"/>
        </w:rPr>
        <w:t xml:space="preserve"> с момента приемки результата Услуг</w:t>
      </w:r>
      <w:r w:rsidRPr="00DC576E">
        <w:rPr>
          <w:rFonts w:ascii="Tahoma" w:hAnsi="Tahoma" w:cs="Tahoma"/>
          <w:b w:val="0"/>
          <w:bCs w:val="0"/>
          <w:color w:val="000000" w:themeColor="text1"/>
          <w:sz w:val="20"/>
          <w:szCs w:val="20"/>
        </w:rPr>
        <w:t>.</w:t>
      </w:r>
    </w:p>
    <w:p w:rsidR="00A34A21" w:rsidRPr="00DC576E" w:rsidRDefault="00A34A21" w:rsidP="00EF4F43">
      <w:pPr>
        <w:pStyle w:val="3"/>
        <w:keepNext w:val="0"/>
        <w:keepLines w:val="0"/>
        <w:widowControl w:val="0"/>
        <w:numPr>
          <w:ilvl w:val="1"/>
          <w:numId w:val="23"/>
        </w:numPr>
        <w:tabs>
          <w:tab w:val="left" w:pos="567"/>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w:t>
      </w:r>
      <w:r w:rsidRPr="00DC576E">
        <w:rPr>
          <w:rFonts w:ascii="Tahoma" w:hAnsi="Tahoma" w:cs="Tahoma"/>
          <w:b w:val="0"/>
          <w:color w:val="auto"/>
          <w:sz w:val="20"/>
          <w:szCs w:val="20"/>
        </w:rPr>
        <w:lastRenderedPageBreak/>
        <w:t xml:space="preserve">обязан за свой счет устранить указанные недостатки в течение 2 (двух) </w:t>
      </w:r>
      <w:r w:rsidR="00A46430" w:rsidRPr="00DC576E">
        <w:rPr>
          <w:rFonts w:ascii="Tahoma" w:hAnsi="Tahoma" w:cs="Tahoma"/>
          <w:b w:val="0"/>
          <w:color w:val="auto"/>
          <w:sz w:val="20"/>
          <w:szCs w:val="20"/>
        </w:rPr>
        <w:t xml:space="preserve">календарных </w:t>
      </w:r>
      <w:r w:rsidRPr="00DC576E">
        <w:rPr>
          <w:rFonts w:ascii="Tahoma" w:hAnsi="Tahoma" w:cs="Tahoma"/>
          <w:b w:val="0"/>
          <w:color w:val="auto"/>
          <w:sz w:val="20"/>
          <w:szCs w:val="20"/>
        </w:rPr>
        <w:t>дней с момента получения Уведомления.</w:t>
      </w:r>
    </w:p>
    <w:p w:rsidR="00A34A21" w:rsidRPr="00DC576E" w:rsidRDefault="00A34A21" w:rsidP="00EF4F43">
      <w:pPr>
        <w:pStyle w:val="a9"/>
        <w:widowControl w:val="0"/>
        <w:numPr>
          <w:ilvl w:val="1"/>
          <w:numId w:val="23"/>
        </w:numPr>
        <w:shd w:val="clear" w:color="auto" w:fill="FFFFFF"/>
        <w:tabs>
          <w:tab w:val="left" w:pos="567"/>
        </w:tabs>
        <w:autoSpaceDE w:val="0"/>
        <w:autoSpaceDN w:val="0"/>
        <w:adjustRightInd w:val="0"/>
        <w:spacing w:after="0" w:line="240" w:lineRule="auto"/>
        <w:jc w:val="both"/>
        <w:rPr>
          <w:rFonts w:ascii="Tahoma" w:hAnsi="Tahoma" w:cs="Tahoma"/>
          <w:szCs w:val="20"/>
        </w:rPr>
      </w:pPr>
      <w:r w:rsidRPr="00DC576E">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A34A21" w:rsidRPr="00DC576E" w:rsidRDefault="00A34A21" w:rsidP="00A34A21">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потребовать от Исполнителя безвозмездного устранения недостатков;</w:t>
      </w:r>
    </w:p>
    <w:p w:rsidR="00A34A21" w:rsidRPr="00DC576E" w:rsidRDefault="00A34A21" w:rsidP="00A34A21">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потребовать от Исполнителя соразмерного уменьшения Цены Услуг;</w:t>
      </w:r>
    </w:p>
    <w:p w:rsidR="00A34A21" w:rsidRPr="00DC576E" w:rsidRDefault="00A34A21" w:rsidP="00A34A21">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A34A21" w:rsidRPr="00DC576E" w:rsidRDefault="00A34A21" w:rsidP="00A34A21">
      <w:pPr>
        <w:pStyle w:val="a9"/>
        <w:spacing w:after="0" w:line="240" w:lineRule="auto"/>
        <w:ind w:left="0"/>
        <w:jc w:val="both"/>
        <w:rPr>
          <w:rFonts w:ascii="Tahoma" w:hAnsi="Tahoma" w:cs="Tahoma"/>
          <w:szCs w:val="20"/>
        </w:rPr>
      </w:pPr>
    </w:p>
    <w:p w:rsidR="00A34A21" w:rsidRPr="00DC576E" w:rsidRDefault="00A34A21" w:rsidP="00A11E0E">
      <w:pPr>
        <w:pStyle w:val="3"/>
        <w:keepNext w:val="0"/>
        <w:keepLines w:val="0"/>
        <w:widowControl w:val="0"/>
        <w:numPr>
          <w:ilvl w:val="0"/>
          <w:numId w:val="23"/>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Ответственность Сторон</w:t>
      </w:r>
    </w:p>
    <w:p w:rsidR="00A34A21" w:rsidRPr="00DC576E" w:rsidRDefault="00A34A21" w:rsidP="005332D9">
      <w:pPr>
        <w:widowControl w:val="0"/>
        <w:numPr>
          <w:ilvl w:val="1"/>
          <w:numId w:val="23"/>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A34A21" w:rsidRPr="00DC576E"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A34A21" w:rsidRPr="00DC576E"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A34A21" w:rsidRPr="00DC576E"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A34A21" w:rsidRPr="00DC576E" w:rsidRDefault="00A34A21" w:rsidP="005332D9">
      <w:pPr>
        <w:pStyle w:val="a9"/>
        <w:numPr>
          <w:ilvl w:val="1"/>
          <w:numId w:val="23"/>
        </w:numPr>
        <w:tabs>
          <w:tab w:val="left" w:pos="426"/>
        </w:tabs>
        <w:spacing w:after="0" w:line="240" w:lineRule="auto"/>
        <w:ind w:left="0" w:firstLine="0"/>
        <w:jc w:val="both"/>
        <w:rPr>
          <w:rFonts w:ascii="Tahoma" w:eastAsia="Times New Roman" w:hAnsi="Tahoma" w:cs="Tahoma"/>
          <w:iCs/>
          <w:szCs w:val="20"/>
        </w:rPr>
      </w:pPr>
      <w:r w:rsidRPr="00DC576E">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w:t>
      </w:r>
      <w:proofErr w:type="gramStart"/>
      <w:r w:rsidRPr="00DC576E">
        <w:rPr>
          <w:rFonts w:ascii="Tahoma" w:eastAsia="Times New Roman" w:hAnsi="Tahoma" w:cs="Tahoma"/>
          <w:iCs/>
          <w:szCs w:val="20"/>
        </w:rPr>
        <w:t>просрочки</w:t>
      </w:r>
      <w:proofErr w:type="gramEnd"/>
      <w:r w:rsidRPr="00DC576E">
        <w:rPr>
          <w:rFonts w:ascii="Tahoma" w:eastAsia="Times New Roman" w:hAnsi="Tahoma" w:cs="Tahoma"/>
          <w:iCs/>
          <w:szCs w:val="20"/>
        </w:rPr>
        <w:t xml:space="preserve">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A34A21" w:rsidRPr="00DC576E" w:rsidRDefault="00A34A21" w:rsidP="005332D9">
      <w:pPr>
        <w:pStyle w:val="ConsPlusNormal"/>
        <w:numPr>
          <w:ilvl w:val="1"/>
          <w:numId w:val="23"/>
        </w:numPr>
        <w:tabs>
          <w:tab w:val="left" w:pos="426"/>
        </w:tabs>
        <w:jc w:val="both"/>
        <w:rPr>
          <w:i w:val="0"/>
        </w:rPr>
      </w:pPr>
      <w:r w:rsidRPr="00DC576E">
        <w:rPr>
          <w:i w:val="0"/>
        </w:rPr>
        <w:t>Заказчик не несет перед Исполнителем ответственность за упущенную выгоду.</w:t>
      </w:r>
    </w:p>
    <w:p w:rsidR="00A34A21" w:rsidRPr="00DC576E" w:rsidRDefault="00A34A21" w:rsidP="005332D9">
      <w:pPr>
        <w:widowControl w:val="0"/>
        <w:numPr>
          <w:ilvl w:val="1"/>
          <w:numId w:val="23"/>
        </w:numPr>
        <w:shd w:val="clear" w:color="auto" w:fill="FFFFFF"/>
        <w:tabs>
          <w:tab w:val="left" w:pos="426"/>
        </w:tabs>
        <w:autoSpaceDE w:val="0"/>
        <w:autoSpaceDN w:val="0"/>
        <w:adjustRightInd w:val="0"/>
        <w:spacing w:after="0" w:line="240" w:lineRule="auto"/>
        <w:contextualSpacing/>
        <w:jc w:val="both"/>
        <w:rPr>
          <w:rFonts w:ascii="Tahoma" w:hAnsi="Tahoma" w:cs="Tahoma"/>
          <w:szCs w:val="20"/>
        </w:rPr>
      </w:pPr>
      <w:bookmarkStart w:id="5" w:name="_Ref325972312"/>
      <w:r w:rsidRPr="00DC576E">
        <w:rPr>
          <w:rFonts w:ascii="Tahoma" w:hAnsi="Tahoma" w:cs="Tahoma"/>
          <w:szCs w:val="20"/>
        </w:rPr>
        <w:t>Исполнитель при нарушении договорных обязательств уплачивает Заказчику:</w:t>
      </w:r>
      <w:bookmarkEnd w:id="5"/>
    </w:p>
    <w:p w:rsidR="00A34A21" w:rsidRPr="00DC576E" w:rsidRDefault="00A34A21" w:rsidP="005332D9">
      <w:pPr>
        <w:widowControl w:val="0"/>
        <w:numPr>
          <w:ilvl w:val="1"/>
          <w:numId w:val="3"/>
        </w:numPr>
        <w:shd w:val="clear" w:color="auto" w:fill="FFFFFF"/>
        <w:tabs>
          <w:tab w:val="clear" w:pos="1866"/>
          <w:tab w:val="left" w:pos="426"/>
        </w:tabs>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A34A21" w:rsidRPr="00DC576E" w:rsidRDefault="00A34A21" w:rsidP="005332D9">
      <w:pPr>
        <w:widowControl w:val="0"/>
        <w:numPr>
          <w:ilvl w:val="1"/>
          <w:numId w:val="3"/>
        </w:numPr>
        <w:shd w:val="clear" w:color="auto" w:fill="FFFFFF"/>
        <w:tabs>
          <w:tab w:val="clear" w:pos="1866"/>
          <w:tab w:val="left" w:pos="426"/>
        </w:tabs>
        <w:adjustRightInd w:val="0"/>
        <w:spacing w:after="0" w:line="240" w:lineRule="auto"/>
        <w:ind w:left="0" w:firstLine="0"/>
        <w:contextualSpacing/>
        <w:jc w:val="both"/>
        <w:rPr>
          <w:rFonts w:ascii="Tahoma" w:hAnsi="Tahoma" w:cs="Tahoma"/>
          <w:szCs w:val="20"/>
        </w:rPr>
      </w:pPr>
      <w:r w:rsidRPr="00DC576E">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A34A21" w:rsidRPr="00DC576E" w:rsidRDefault="00A34A21" w:rsidP="005332D9">
      <w:pPr>
        <w:pStyle w:val="a9"/>
        <w:widowControl w:val="0"/>
        <w:numPr>
          <w:ilvl w:val="1"/>
          <w:numId w:val="3"/>
        </w:numPr>
        <w:shd w:val="clear" w:color="auto" w:fill="FFFFFF"/>
        <w:tabs>
          <w:tab w:val="clear" w:pos="1866"/>
          <w:tab w:val="left" w:pos="426"/>
          <w:tab w:val="left" w:pos="851"/>
        </w:tabs>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DC576E">
        <w:rPr>
          <w:rFonts w:ascii="Tahoma" w:eastAsia="Times New Roman" w:hAnsi="Tahoma" w:cs="Tahoma"/>
          <w:szCs w:val="20"/>
        </w:rPr>
        <w:t xml:space="preserve"> </w:t>
      </w:r>
      <w:r w:rsidRPr="00DC576E">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sidR="00456B0E" w:rsidRPr="00DC576E">
        <w:rPr>
          <w:rFonts w:ascii="Tahoma" w:hAnsi="Tahoma" w:cs="Tahoma"/>
          <w:szCs w:val="20"/>
        </w:rPr>
        <w:t>.</w:t>
      </w:r>
    </w:p>
    <w:p w:rsidR="00A34A21" w:rsidRPr="00DC576E" w:rsidRDefault="00A34A21" w:rsidP="005332D9">
      <w:pPr>
        <w:pStyle w:val="a9"/>
        <w:widowControl w:val="0"/>
        <w:numPr>
          <w:ilvl w:val="1"/>
          <w:numId w:val="3"/>
        </w:numPr>
        <w:shd w:val="clear" w:color="auto" w:fill="FFFFFF"/>
        <w:tabs>
          <w:tab w:val="clear" w:pos="1866"/>
          <w:tab w:val="left" w:pos="426"/>
          <w:tab w:val="left" w:pos="851"/>
        </w:tabs>
        <w:autoSpaceDE w:val="0"/>
        <w:autoSpaceDN w:val="0"/>
        <w:adjustRightInd w:val="0"/>
        <w:spacing w:after="0" w:line="240" w:lineRule="auto"/>
        <w:ind w:left="0" w:firstLine="0"/>
        <w:jc w:val="both"/>
        <w:rPr>
          <w:rFonts w:ascii="Tahoma" w:hAnsi="Tahoma" w:cs="Tahoma"/>
          <w:szCs w:val="20"/>
        </w:rPr>
      </w:pPr>
      <w:bookmarkStart w:id="6" w:name="_Ref327954349"/>
      <w:r w:rsidRPr="00DC576E">
        <w:rPr>
          <w:rFonts w:ascii="Tahoma" w:hAnsi="Tahoma" w:cs="Tahoma"/>
          <w:szCs w:val="20"/>
        </w:rPr>
        <w:t xml:space="preserve">За </w:t>
      </w:r>
      <w:r w:rsidRPr="00DC576E">
        <w:rPr>
          <w:rFonts w:ascii="Tahoma" w:hAnsi="Tahoma" w:cs="Tahoma"/>
          <w:color w:val="000000" w:themeColor="text1"/>
          <w:szCs w:val="20"/>
        </w:rPr>
        <w:t>несвоевременное</w:t>
      </w:r>
      <w:r w:rsidRPr="00DC576E">
        <w:rPr>
          <w:rFonts w:ascii="Tahoma" w:hAnsi="Tahoma" w:cs="Tahoma"/>
          <w:szCs w:val="20"/>
        </w:rPr>
        <w:t xml:space="preserve"> представление какой-либо информации, предусмотренной </w:t>
      </w:r>
      <w:proofErr w:type="gramStart"/>
      <w:r w:rsidRPr="00DC576E">
        <w:rPr>
          <w:rFonts w:ascii="Tahoma" w:hAnsi="Tahoma" w:cs="Tahoma"/>
          <w:szCs w:val="20"/>
        </w:rPr>
        <w:t>Договором  и</w:t>
      </w:r>
      <w:proofErr w:type="gramEnd"/>
      <w:r w:rsidRPr="00DC576E">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A34A21" w:rsidRPr="00DC576E" w:rsidRDefault="00A34A21" w:rsidP="005332D9">
      <w:pPr>
        <w:widowControl w:val="0"/>
        <w:numPr>
          <w:ilvl w:val="1"/>
          <w:numId w:val="3"/>
        </w:numPr>
        <w:shd w:val="clear" w:color="auto" w:fill="FFFFFF"/>
        <w:tabs>
          <w:tab w:val="clear" w:pos="1866"/>
          <w:tab w:val="left" w:pos="426"/>
        </w:tabs>
        <w:autoSpaceDE w:val="0"/>
        <w:autoSpaceDN w:val="0"/>
        <w:adjustRightInd w:val="0"/>
        <w:spacing w:after="0" w:line="240" w:lineRule="auto"/>
        <w:ind w:left="0" w:firstLine="0"/>
        <w:contextualSpacing/>
        <w:jc w:val="both"/>
        <w:rPr>
          <w:rFonts w:ascii="Tahoma" w:hAnsi="Tahoma" w:cs="Tahoma"/>
          <w:szCs w:val="20"/>
        </w:rPr>
      </w:pPr>
      <w:bookmarkStart w:id="7" w:name="_Ref328989777"/>
      <w:r w:rsidRPr="00DC576E">
        <w:rPr>
          <w:rFonts w:ascii="Tahoma" w:hAnsi="Tahoma" w:cs="Tahoma"/>
          <w:szCs w:val="20"/>
        </w:rPr>
        <w:t xml:space="preserve">За нарушение Исполнителем пропускного и </w:t>
      </w:r>
      <w:proofErr w:type="spellStart"/>
      <w:r w:rsidRPr="00DC576E">
        <w:rPr>
          <w:rFonts w:ascii="Tahoma" w:hAnsi="Tahoma" w:cs="Tahoma"/>
          <w:bCs/>
          <w:szCs w:val="20"/>
        </w:rPr>
        <w:t>внутриобъектового</w:t>
      </w:r>
      <w:proofErr w:type="spellEnd"/>
      <w:r w:rsidRPr="00DC576E">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6"/>
      <w:bookmarkEnd w:id="7"/>
      <w:r w:rsidRPr="00DC576E">
        <w:rPr>
          <w:rFonts w:ascii="Tahoma" w:hAnsi="Tahoma" w:cs="Tahoma"/>
          <w:szCs w:val="20"/>
        </w:rPr>
        <w:t xml:space="preserve"> </w:t>
      </w:r>
    </w:p>
    <w:p w:rsidR="00A34A21" w:rsidRPr="00DC576E" w:rsidRDefault="00A34A21" w:rsidP="005332D9">
      <w:pPr>
        <w:widowControl w:val="0"/>
        <w:numPr>
          <w:ilvl w:val="1"/>
          <w:numId w:val="3"/>
        </w:numPr>
        <w:shd w:val="clear" w:color="auto" w:fill="FFFFFF"/>
        <w:tabs>
          <w:tab w:val="clear" w:pos="1866"/>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color w:val="000000" w:themeColor="text1"/>
          <w:szCs w:val="20"/>
        </w:rPr>
        <w:lastRenderedPageBreak/>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0C665D" w:rsidRPr="00421E40" w:rsidRDefault="000C665D" w:rsidP="000C665D">
      <w:pPr>
        <w:pStyle w:val="ConsPlusNormal"/>
        <w:numPr>
          <w:ilvl w:val="1"/>
          <w:numId w:val="3"/>
        </w:numPr>
        <w:tabs>
          <w:tab w:val="clear" w:pos="1866"/>
          <w:tab w:val="num" w:pos="709"/>
        </w:tabs>
        <w:ind w:left="0" w:firstLine="0"/>
        <w:jc w:val="both"/>
      </w:pPr>
      <w:bookmarkStart w:id="8" w:name="_Ref327954352"/>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Pr>
          <w:rFonts w:eastAsia="Times New Roman"/>
          <w:i w:val="0"/>
          <w:lang w:eastAsia="ru-RU"/>
        </w:rPr>
        <w:t xml:space="preserve"> </w:t>
      </w:r>
      <w:r w:rsidRPr="00421E40">
        <w:rPr>
          <w:i w:val="0"/>
        </w:rPr>
        <w:t xml:space="preserve">0,05% от Цены </w:t>
      </w:r>
      <w:r w:rsidRPr="00421E40">
        <w:rPr>
          <w:rStyle w:val="a8"/>
          <w:i w:val="0"/>
        </w:rPr>
        <w:footnoteReference w:id="2"/>
      </w:r>
      <w:r w:rsidRPr="00421E40">
        <w:rPr>
          <w:i w:val="0"/>
        </w:rPr>
        <w:t>Услуг/ Этапа Услуг, по которому допущено нарушение,  за каждый день просрочки до фактического исполнения обязательства.</w:t>
      </w:r>
    </w:p>
    <w:p w:rsidR="00A34A21" w:rsidRPr="00DC576E" w:rsidRDefault="00A34A21" w:rsidP="005332D9">
      <w:pPr>
        <w:widowControl w:val="0"/>
        <w:numPr>
          <w:ilvl w:val="1"/>
          <w:numId w:val="23"/>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8"/>
    </w:p>
    <w:p w:rsidR="00A34A21" w:rsidRPr="00DC576E" w:rsidRDefault="00A34A21" w:rsidP="005332D9">
      <w:pPr>
        <w:numPr>
          <w:ilvl w:val="1"/>
          <w:numId w:val="23"/>
        </w:numPr>
        <w:tabs>
          <w:tab w:val="left" w:pos="426"/>
        </w:tabs>
        <w:autoSpaceDE w:val="0"/>
        <w:autoSpaceDN w:val="0"/>
        <w:adjustRightInd w:val="0"/>
        <w:spacing w:after="0" w:line="240" w:lineRule="auto"/>
        <w:ind w:left="0" w:firstLine="0"/>
        <w:contextualSpacing/>
        <w:jc w:val="both"/>
        <w:rPr>
          <w:rFonts w:ascii="Tahoma" w:hAnsi="Tahoma" w:cs="Tahoma"/>
          <w:szCs w:val="20"/>
        </w:rPr>
      </w:pPr>
      <w:bookmarkStart w:id="9" w:name="_Ref327954355"/>
      <w:bookmarkStart w:id="10" w:name="_Ref273619007"/>
      <w:r w:rsidRPr="00DC576E">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9"/>
      <w:r w:rsidRPr="00DC576E">
        <w:rPr>
          <w:rFonts w:ascii="Tahoma" w:hAnsi="Tahoma" w:cs="Tahoma"/>
          <w:szCs w:val="20"/>
        </w:rPr>
        <w:t xml:space="preserve"> </w:t>
      </w:r>
      <w:bookmarkEnd w:id="10"/>
    </w:p>
    <w:p w:rsidR="000C665D" w:rsidRPr="004B5AB3" w:rsidRDefault="000C665D" w:rsidP="000C665D">
      <w:pPr>
        <w:widowControl w:val="0"/>
        <w:numPr>
          <w:ilvl w:val="1"/>
          <w:numId w:val="23"/>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11" w:name="_Ref327954364"/>
      <w:r w:rsidRPr="004B5AB3">
        <w:rPr>
          <w:rStyle w:val="a8"/>
          <w:rFonts w:ascii="Tahoma" w:hAnsi="Tahoma" w:cs="Tahoma"/>
          <w:szCs w:val="20"/>
        </w:rPr>
        <w:footnoteReference w:id="3"/>
      </w:r>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1"/>
    </w:p>
    <w:p w:rsidR="00A34A21" w:rsidRPr="00DC576E"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A34A21" w:rsidRPr="00DC576E"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 xml:space="preserve"> Уплата предусмотренн</w:t>
      </w:r>
      <w:r w:rsidRPr="00DC576E">
        <w:rPr>
          <w:rFonts w:ascii="Tahoma" w:hAnsi="Tahoma" w:cs="Tahoma"/>
          <w:color w:val="000000"/>
          <w:szCs w:val="20"/>
        </w:rPr>
        <w:t>ых</w:t>
      </w:r>
      <w:r w:rsidRPr="00DC576E">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A34A21" w:rsidRPr="00DC576E" w:rsidRDefault="00A34A21" w:rsidP="005332D9">
      <w:pPr>
        <w:widowControl w:val="0"/>
        <w:numPr>
          <w:ilvl w:val="1"/>
          <w:numId w:val="23"/>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A34A21"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1227AB" w:rsidRPr="001227AB" w:rsidRDefault="001227AB" w:rsidP="001227AB">
      <w:pPr>
        <w:pStyle w:val="a4"/>
        <w:numPr>
          <w:ilvl w:val="1"/>
          <w:numId w:val="23"/>
        </w:numPr>
        <w:ind w:left="0" w:firstLine="0"/>
        <w:rPr>
          <w:rFonts w:ascii="Tahoma" w:eastAsiaTheme="minorEastAsia" w:hAnsi="Tahoma" w:cs="Tahoma"/>
          <w:color w:val="auto"/>
          <w:sz w:val="20"/>
          <w:szCs w:val="20"/>
        </w:rPr>
      </w:pPr>
      <w:r w:rsidRPr="00384599">
        <w:rPr>
          <w:rFonts w:ascii="Tahoma" w:hAnsi="Tahoma" w:cs="Tahoma"/>
          <w:sz w:val="20"/>
          <w:szCs w:val="20"/>
        </w:rPr>
        <w:t>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w:t>
      </w:r>
      <w:r w:rsidRPr="00E64A1F">
        <w:rPr>
          <w:rFonts w:ascii="Tahoma" w:hAnsi="Tahoma" w:cs="Tahoma"/>
          <w:sz w:val="20"/>
          <w:szCs w:val="20"/>
        </w:rPr>
        <w:t>оронами коммерческим кредитом и</w:t>
      </w:r>
      <w:r w:rsidRPr="00384599">
        <w:rPr>
          <w:rFonts w:ascii="Tahoma" w:hAnsi="Tahoma" w:cs="Tahoma"/>
          <w:sz w:val="20"/>
          <w:szCs w:val="20"/>
        </w:rPr>
        <w:t xml:space="preserve">  </w:t>
      </w:r>
      <w:r w:rsidRPr="00384599">
        <w:rPr>
          <w:rFonts w:ascii="Tahoma" w:hAnsi="Tahoma" w:cs="Tahoma"/>
          <w:sz w:val="20"/>
        </w:rPr>
        <w:t>по письменному требованию Заказчика, на сумму предварительной оплаты</w:t>
      </w:r>
      <w:r w:rsidRPr="00647089">
        <w:rPr>
          <w:rFonts w:ascii="Tahoma" w:hAnsi="Tahoma" w:cs="Tahoma"/>
          <w:sz w:val="20"/>
        </w:rPr>
        <w:t xml:space="preserve"> (авансового платежа) подлежат </w:t>
      </w:r>
      <w:r w:rsidRPr="00E64A1F">
        <w:rPr>
          <w:rFonts w:ascii="Tahoma" w:hAnsi="Tahoma" w:cs="Tahoma"/>
          <w:sz w:val="20"/>
        </w:rPr>
        <w:t>начислению</w:t>
      </w:r>
      <w:r w:rsidRPr="00384599">
        <w:rPr>
          <w:rFonts w:ascii="Tahoma" w:hAnsi="Tahoma" w:cs="Tahoma"/>
          <w:sz w:val="20"/>
        </w:rPr>
        <w:t xml:space="preserve"> проценты в соответствии со статьей 395 ГК РФ, начисляемые со дня получения денежных сумм от Заказчика.</w:t>
      </w:r>
      <w:r w:rsidRPr="00384599">
        <w:rPr>
          <w:rStyle w:val="a8"/>
          <w:rFonts w:ascii="Tahoma" w:hAnsi="Tahoma" w:cs="Tahoma"/>
          <w:sz w:val="20"/>
        </w:rPr>
        <w:footnoteReference w:id="4"/>
      </w:r>
    </w:p>
    <w:p w:rsidR="00A34A21" w:rsidRPr="00DC576E" w:rsidRDefault="00A34A21" w:rsidP="005332D9">
      <w:pPr>
        <w:pStyle w:val="a4"/>
        <w:numPr>
          <w:ilvl w:val="1"/>
          <w:numId w:val="23"/>
        </w:numPr>
        <w:tabs>
          <w:tab w:val="left" w:pos="426"/>
        </w:tabs>
        <w:ind w:left="0" w:firstLine="0"/>
        <w:rPr>
          <w:rFonts w:ascii="Tahoma" w:eastAsiaTheme="minorEastAsia" w:hAnsi="Tahoma" w:cs="Tahoma"/>
          <w:color w:val="auto"/>
          <w:sz w:val="20"/>
          <w:szCs w:val="20"/>
        </w:rPr>
      </w:pPr>
      <w:r w:rsidRPr="00DC576E">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t>- отказом в применении вычетов НДС и, как следствие, отказом в возмещении НДС;</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t xml:space="preserve">- предъявлением налоговыми органами требований об уплате налогов (пеней, штрафов), </w:t>
      </w:r>
      <w:proofErr w:type="spellStart"/>
      <w:r w:rsidRPr="00DC576E">
        <w:rPr>
          <w:rFonts w:ascii="Tahoma" w:hAnsi="Tahoma" w:cs="Tahoma"/>
          <w:szCs w:val="20"/>
        </w:rPr>
        <w:t>доначисленных</w:t>
      </w:r>
      <w:proofErr w:type="spellEnd"/>
      <w:r w:rsidRPr="00DC576E">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DC576E">
        <w:rPr>
          <w:rFonts w:ascii="Tahoma" w:hAnsi="Tahoma" w:cs="Tahoma"/>
          <w:strike/>
          <w:szCs w:val="20"/>
        </w:rPr>
        <w:t>и</w:t>
      </w:r>
      <w:r w:rsidRPr="00DC576E">
        <w:rPr>
          <w:rFonts w:ascii="Tahoma" w:hAnsi="Tahoma" w:cs="Tahoma"/>
          <w:szCs w:val="20"/>
        </w:rPr>
        <w:t xml:space="preserve"> или получения следующих решений налогового органа:</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t>- решения об отказе в возмещении (о возмещении частично) НДС;</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lastRenderedPageBreak/>
        <w:t>- решения о привлечении к ответственности (отказе в привлечении к ответственности) за совершение налогового правонарушения.</w:t>
      </w:r>
    </w:p>
    <w:p w:rsidR="00A34A21" w:rsidRPr="00DC576E" w:rsidRDefault="00A34A21" w:rsidP="005332D9">
      <w:pPr>
        <w:pStyle w:val="a9"/>
        <w:tabs>
          <w:tab w:val="left" w:pos="426"/>
        </w:tabs>
        <w:spacing w:after="0" w:line="240" w:lineRule="auto"/>
        <w:ind w:left="0" w:firstLine="720"/>
        <w:jc w:val="both"/>
        <w:rPr>
          <w:rFonts w:ascii="Tahoma" w:hAnsi="Tahoma" w:cs="Tahoma"/>
          <w:szCs w:val="20"/>
        </w:rPr>
      </w:pPr>
      <w:r w:rsidRPr="00DC576E">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A34A21" w:rsidRPr="00DC576E" w:rsidRDefault="00A34A21" w:rsidP="005332D9">
      <w:pPr>
        <w:widowControl w:val="0"/>
        <w:shd w:val="clear" w:color="auto" w:fill="FFFFFF"/>
        <w:tabs>
          <w:tab w:val="left" w:pos="0"/>
          <w:tab w:val="left" w:pos="426"/>
        </w:tabs>
        <w:autoSpaceDE w:val="0"/>
        <w:autoSpaceDN w:val="0"/>
        <w:adjustRightInd w:val="0"/>
        <w:spacing w:after="0" w:line="240" w:lineRule="auto"/>
        <w:jc w:val="both"/>
        <w:rPr>
          <w:rFonts w:ascii="Tahoma" w:hAnsi="Tahoma" w:cs="Tahoma"/>
          <w:szCs w:val="20"/>
        </w:rPr>
      </w:pPr>
      <w:r w:rsidRPr="00DC576E">
        <w:rPr>
          <w:rFonts w:ascii="Tahoma" w:hAnsi="Tahoma" w:cs="Tahoma"/>
          <w:szCs w:val="20"/>
        </w:rPr>
        <w:tab/>
        <w:t>Кроме расходов, указанных в п. 7.9.,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платежных документов, обязанность по доставке которого лежит на Исполнителе.</w:t>
      </w:r>
    </w:p>
    <w:p w:rsidR="00A34A21" w:rsidRPr="00DC576E" w:rsidRDefault="00A34A21" w:rsidP="005332D9">
      <w:pPr>
        <w:widowControl w:val="0"/>
        <w:shd w:val="clear" w:color="auto" w:fill="FFFFFF"/>
        <w:tabs>
          <w:tab w:val="left" w:pos="0"/>
          <w:tab w:val="left" w:pos="426"/>
        </w:tabs>
        <w:autoSpaceDE w:val="0"/>
        <w:autoSpaceDN w:val="0"/>
        <w:adjustRightInd w:val="0"/>
        <w:spacing w:after="120" w:line="240" w:lineRule="auto"/>
        <w:jc w:val="both"/>
        <w:rPr>
          <w:rFonts w:ascii="Tahoma" w:hAnsi="Tahoma" w:cs="Tahoma"/>
          <w:szCs w:val="20"/>
        </w:rPr>
      </w:pPr>
      <w:r w:rsidRPr="00DC576E">
        <w:rPr>
          <w:rFonts w:ascii="Tahoma" w:hAnsi="Tahoma" w:cs="Tahoma"/>
          <w:szCs w:val="20"/>
        </w:rPr>
        <w:t xml:space="preserve">  </w:t>
      </w:r>
      <w:r w:rsidRPr="00DC576E">
        <w:rPr>
          <w:rFonts w:ascii="Tahoma" w:hAnsi="Tahoma" w:cs="Tahoma"/>
          <w:szCs w:val="20"/>
        </w:rPr>
        <w:tab/>
        <w:t xml:space="preserve">Основанием для предъявления требования о таком возмещении будет являться акт о неполучении получателем платежного документа, подписанный Заказчиком в одностороннем порядке и (или) обращение, жалоба получателя платежного документа.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платежного документа и (или) копию обращения получателя платежного документа. </w:t>
      </w:r>
    </w:p>
    <w:p w:rsidR="00A34A21" w:rsidRPr="00DC576E" w:rsidRDefault="00A34A21" w:rsidP="005332D9">
      <w:pPr>
        <w:widowControl w:val="0"/>
        <w:shd w:val="clear" w:color="auto" w:fill="FFFFFF"/>
        <w:tabs>
          <w:tab w:val="left" w:pos="0"/>
          <w:tab w:val="left" w:pos="426"/>
        </w:tabs>
        <w:autoSpaceDE w:val="0"/>
        <w:autoSpaceDN w:val="0"/>
        <w:adjustRightInd w:val="0"/>
        <w:spacing w:after="0" w:line="240" w:lineRule="auto"/>
        <w:jc w:val="both"/>
        <w:rPr>
          <w:rFonts w:ascii="Tahoma" w:hAnsi="Tahoma" w:cs="Tahoma"/>
          <w:szCs w:val="20"/>
        </w:rPr>
      </w:pPr>
      <w:r w:rsidRPr="00DC576E">
        <w:rPr>
          <w:rFonts w:ascii="Tahoma" w:hAnsi="Tahoma" w:cs="Tahoma"/>
          <w:szCs w:val="20"/>
        </w:rPr>
        <w:t>Размер имущественных потерь Заказчика определяется исходя из объема недоставленных ПД в отношении которых составлен Акт о неполучении получателями ПД, суммирующийся с нарушением сроков доставки, где каждый день просрочки суммируется с объемом недоставленных ПД в следующем размере:</w:t>
      </w:r>
    </w:p>
    <w:p w:rsidR="00A34A21" w:rsidRPr="00DC576E" w:rsidRDefault="00A34A21" w:rsidP="005332D9">
      <w:pPr>
        <w:pStyle w:val="a9"/>
        <w:widowControl w:val="0"/>
        <w:shd w:val="clear" w:color="auto" w:fill="FFFFFF"/>
        <w:tabs>
          <w:tab w:val="left" w:pos="0"/>
          <w:tab w:val="left" w:pos="426"/>
        </w:tabs>
        <w:autoSpaceDE w:val="0"/>
        <w:autoSpaceDN w:val="0"/>
        <w:adjustRightInd w:val="0"/>
        <w:spacing w:after="0" w:line="240" w:lineRule="auto"/>
        <w:ind w:left="1440"/>
        <w:jc w:val="both"/>
        <w:rPr>
          <w:rFonts w:ascii="Tahoma" w:hAnsi="Tahoma" w:cs="Tahoma"/>
          <w:i/>
          <w:szCs w:val="20"/>
        </w:rPr>
      </w:pPr>
    </w:p>
    <w:tbl>
      <w:tblPr>
        <w:tblW w:w="0" w:type="auto"/>
        <w:tblInd w:w="-8" w:type="dxa"/>
        <w:tblCellMar>
          <w:left w:w="0" w:type="dxa"/>
          <w:right w:w="0" w:type="dxa"/>
        </w:tblCellMar>
        <w:tblLook w:val="04A0" w:firstRow="1" w:lastRow="0" w:firstColumn="1" w:lastColumn="0" w:noHBand="0" w:noVBand="1"/>
      </w:tblPr>
      <w:tblGrid>
        <w:gridCol w:w="6057"/>
        <w:gridCol w:w="3286"/>
      </w:tblGrid>
      <w:tr w:rsidR="00A34A21" w:rsidRPr="00DC576E" w:rsidTr="00DE7ED8">
        <w:tc>
          <w:tcPr>
            <w:tcW w:w="63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Объем недоставленных/просроченной доставки ПД, шт.</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Размер потерь, руб.</w:t>
            </w:r>
          </w:p>
        </w:tc>
      </w:tr>
      <w:tr w:rsidR="00A34A21" w:rsidRPr="00DC576E" w:rsidTr="00DE7ED8">
        <w:tc>
          <w:tcPr>
            <w:tcW w:w="63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от 15 до 100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5 000</w:t>
            </w:r>
          </w:p>
        </w:tc>
      </w:tr>
      <w:tr w:rsidR="00A34A21" w:rsidRPr="00DC576E" w:rsidTr="00DE7ED8">
        <w:tc>
          <w:tcPr>
            <w:tcW w:w="63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101 – 500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15 000</w:t>
            </w:r>
          </w:p>
        </w:tc>
      </w:tr>
      <w:tr w:rsidR="00A34A21" w:rsidRPr="00DC576E" w:rsidTr="00DE7ED8">
        <w:tc>
          <w:tcPr>
            <w:tcW w:w="63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Более 501</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30 000</w:t>
            </w:r>
          </w:p>
        </w:tc>
      </w:tr>
    </w:tbl>
    <w:p w:rsidR="00A34A21" w:rsidRPr="00DC576E" w:rsidRDefault="00A34A21" w:rsidP="005332D9">
      <w:pPr>
        <w:pStyle w:val="a9"/>
        <w:widowControl w:val="0"/>
        <w:shd w:val="clear" w:color="auto" w:fill="FFFFFF"/>
        <w:tabs>
          <w:tab w:val="left" w:pos="0"/>
          <w:tab w:val="left" w:pos="426"/>
        </w:tabs>
        <w:autoSpaceDE w:val="0"/>
        <w:autoSpaceDN w:val="0"/>
        <w:adjustRightInd w:val="0"/>
        <w:spacing w:after="120" w:line="240" w:lineRule="auto"/>
        <w:ind w:left="1440"/>
        <w:jc w:val="both"/>
        <w:rPr>
          <w:rFonts w:ascii="Tahoma" w:hAnsi="Tahoma" w:cs="Tahoma"/>
          <w:i/>
          <w:szCs w:val="20"/>
        </w:rPr>
      </w:pPr>
    </w:p>
    <w:p w:rsidR="00A34A21" w:rsidRPr="00DC576E" w:rsidRDefault="00A34A21" w:rsidP="005332D9">
      <w:pPr>
        <w:pStyle w:val="a9"/>
        <w:widowControl w:val="0"/>
        <w:shd w:val="clear" w:color="auto" w:fill="FFFFFF"/>
        <w:tabs>
          <w:tab w:val="left" w:pos="0"/>
          <w:tab w:val="left" w:pos="426"/>
        </w:tabs>
        <w:autoSpaceDE w:val="0"/>
        <w:autoSpaceDN w:val="0"/>
        <w:adjustRightInd w:val="0"/>
        <w:spacing w:after="120" w:line="240" w:lineRule="auto"/>
        <w:ind w:left="0"/>
        <w:jc w:val="both"/>
        <w:rPr>
          <w:rFonts w:ascii="Tahoma" w:hAnsi="Tahoma" w:cs="Tahoma"/>
          <w:szCs w:val="20"/>
        </w:rPr>
      </w:pPr>
      <w:r w:rsidRPr="00DC576E">
        <w:rPr>
          <w:rFonts w:ascii="Tahoma" w:hAnsi="Tahoma" w:cs="Tahoma"/>
          <w:szCs w:val="20"/>
        </w:rPr>
        <w:t xml:space="preserve">        </w:t>
      </w:r>
      <w:r w:rsidR="006D3AA4" w:rsidRPr="00C8390D">
        <w:rPr>
          <w:rFonts w:ascii="Tahoma" w:hAnsi="Tahoma" w:cs="Tahoma"/>
          <w:szCs w:val="20"/>
        </w:rPr>
        <w:t>Исполните</w:t>
      </w:r>
      <w:r w:rsidR="006D3AA4">
        <w:rPr>
          <w:rFonts w:ascii="Tahoma" w:hAnsi="Tahoma" w:cs="Tahoma"/>
          <w:szCs w:val="20"/>
        </w:rPr>
        <w:t>ль возмещает потери Заказчика в</w:t>
      </w:r>
      <w:r w:rsidR="006D3AA4" w:rsidRPr="003C19DE">
        <w:rPr>
          <w:rFonts w:ascii="Tahoma" w:hAnsi="Tahoma" w:cs="Tahoma"/>
          <w:szCs w:val="20"/>
        </w:rPr>
        <w:t xml:space="preserve"> </w:t>
      </w:r>
      <w:r w:rsidR="006D3AA4">
        <w:rPr>
          <w:rFonts w:ascii="Tahoma" w:hAnsi="Tahoma" w:cs="Tahoma"/>
          <w:szCs w:val="20"/>
        </w:rPr>
        <w:t xml:space="preserve">течении 7 дней с момента получения от Заказчика письменного требования путем перечисления денежных средств на расчетный счет Заказчика.  </w:t>
      </w:r>
    </w:p>
    <w:p w:rsidR="00A34A21" w:rsidRPr="00DC576E" w:rsidRDefault="00A34A21" w:rsidP="005332D9">
      <w:pPr>
        <w:pStyle w:val="a4"/>
        <w:numPr>
          <w:ilvl w:val="1"/>
          <w:numId w:val="23"/>
        </w:numPr>
        <w:tabs>
          <w:tab w:val="left" w:pos="426"/>
        </w:tabs>
        <w:ind w:left="0" w:firstLine="0"/>
        <w:rPr>
          <w:rFonts w:ascii="Tahoma" w:eastAsiaTheme="minorEastAsia" w:hAnsi="Tahoma" w:cs="Tahoma"/>
          <w:color w:val="auto"/>
          <w:sz w:val="20"/>
          <w:szCs w:val="20"/>
        </w:rPr>
      </w:pPr>
      <w:r w:rsidRPr="00DC576E">
        <w:rPr>
          <w:rFonts w:ascii="Tahoma" w:eastAsiaTheme="minorEastAsia" w:hAnsi="Tahoma" w:cs="Tahoma"/>
          <w:color w:val="auto"/>
          <w:sz w:val="20"/>
          <w:szCs w:val="20"/>
        </w:rPr>
        <w:t xml:space="preserve">Настоящим Стороны договорились о том, что </w:t>
      </w:r>
      <w:proofErr w:type="gramStart"/>
      <w:r w:rsidRPr="00DC576E">
        <w:rPr>
          <w:rFonts w:ascii="Tahoma" w:eastAsiaTheme="minorEastAsia" w:hAnsi="Tahoma" w:cs="Tahoma"/>
          <w:color w:val="auto"/>
          <w:sz w:val="20"/>
          <w:szCs w:val="20"/>
        </w:rPr>
        <w:t>неосуществление  Заказчиком</w:t>
      </w:r>
      <w:proofErr w:type="gramEnd"/>
      <w:r w:rsidRPr="00DC576E">
        <w:rPr>
          <w:rFonts w:ascii="Tahoma" w:eastAsiaTheme="minorEastAsia" w:hAnsi="Tahoma" w:cs="Tahoma"/>
          <w:color w:val="auto"/>
          <w:sz w:val="20"/>
          <w:szCs w:val="20"/>
        </w:rPr>
        <w:t xml:space="preserve">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A34A21" w:rsidRPr="00DC576E" w:rsidRDefault="00A34A21" w:rsidP="005332D9">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Форс-мажор</w:t>
      </w:r>
    </w:p>
    <w:p w:rsidR="00A34A21" w:rsidRPr="00DC576E" w:rsidRDefault="00A34A21" w:rsidP="009F375E">
      <w:pPr>
        <w:pStyle w:val="a9"/>
        <w:numPr>
          <w:ilvl w:val="1"/>
          <w:numId w:val="23"/>
        </w:numPr>
        <w:tabs>
          <w:tab w:val="left" w:pos="426"/>
        </w:tabs>
        <w:spacing w:after="0" w:line="240" w:lineRule="auto"/>
        <w:ind w:left="0" w:firstLine="0"/>
        <w:jc w:val="both"/>
        <w:rPr>
          <w:rFonts w:ascii="Tahoma" w:eastAsiaTheme="majorEastAsia" w:hAnsi="Tahoma" w:cs="Tahoma"/>
          <w:bCs/>
          <w:szCs w:val="20"/>
        </w:rPr>
      </w:pPr>
      <w:r w:rsidRPr="00DC576E">
        <w:rPr>
          <w:rFonts w:ascii="Tahoma" w:hAnsi="Tahoma" w:cs="Tahoma"/>
          <w:szCs w:val="20"/>
        </w:rPr>
        <w:t xml:space="preserve">Стороны освобождаются </w:t>
      </w:r>
      <w:r w:rsidRPr="00DC576E">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34A21" w:rsidRPr="00DC576E" w:rsidRDefault="00A34A21" w:rsidP="005332D9">
      <w:pPr>
        <w:pStyle w:val="a9"/>
        <w:numPr>
          <w:ilvl w:val="1"/>
          <w:numId w:val="23"/>
        </w:numPr>
        <w:tabs>
          <w:tab w:val="left" w:pos="426"/>
        </w:tabs>
        <w:spacing w:after="0" w:line="240" w:lineRule="auto"/>
        <w:ind w:left="0" w:firstLine="0"/>
        <w:jc w:val="both"/>
        <w:rPr>
          <w:rFonts w:ascii="Tahoma" w:eastAsiaTheme="majorEastAsia" w:hAnsi="Tahoma" w:cs="Tahoma"/>
          <w:bCs/>
          <w:szCs w:val="20"/>
        </w:rPr>
      </w:pPr>
      <w:r w:rsidRPr="00DC576E">
        <w:rPr>
          <w:rFonts w:ascii="Tahoma" w:hAnsi="Tahoma" w:cs="Tahoma"/>
          <w:szCs w:val="20"/>
        </w:rPr>
        <w:t xml:space="preserve">Под обстоятельствами непреодолимой силы (форс-мажорные обстоятельства) </w:t>
      </w:r>
      <w:r w:rsidRPr="00DC576E">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lastRenderedPageBreak/>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proofErr w:type="spellStart"/>
      <w:r w:rsidRPr="00DC576E">
        <w:rPr>
          <w:rFonts w:ascii="Tahoma" w:hAnsi="Tahoma" w:cs="Tahoma"/>
          <w:b w:val="0"/>
          <w:color w:val="auto"/>
          <w:sz w:val="20"/>
          <w:szCs w:val="20"/>
        </w:rPr>
        <w:t>Неуведомление</w:t>
      </w:r>
      <w:proofErr w:type="spellEnd"/>
      <w:r w:rsidRPr="00DC576E">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34A21" w:rsidRPr="00DC576E" w:rsidRDefault="00A34A21" w:rsidP="00A34A21">
      <w:pPr>
        <w:pStyle w:val="3"/>
        <w:keepNext w:val="0"/>
        <w:keepLines w:val="0"/>
        <w:widowControl w:val="0"/>
        <w:spacing w:before="0" w:line="240" w:lineRule="auto"/>
        <w:contextualSpacing/>
        <w:rPr>
          <w:rFonts w:ascii="Tahoma" w:hAnsi="Tahoma" w:cs="Tahoma"/>
          <w:bCs w:val="0"/>
          <w:color w:val="000000" w:themeColor="text1"/>
          <w:sz w:val="20"/>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Порядок разрешения споров</w:t>
      </w:r>
    </w:p>
    <w:p w:rsidR="00A34A21" w:rsidRPr="00DC576E" w:rsidRDefault="00A34A21" w:rsidP="005332D9">
      <w:pPr>
        <w:pStyle w:val="ConsPlusNormal"/>
        <w:numPr>
          <w:ilvl w:val="1"/>
          <w:numId w:val="23"/>
        </w:numPr>
        <w:tabs>
          <w:tab w:val="left" w:pos="426"/>
        </w:tabs>
        <w:ind w:left="0" w:firstLine="0"/>
        <w:jc w:val="both"/>
        <w:rPr>
          <w:i w:val="0"/>
        </w:rPr>
      </w:pPr>
      <w:r w:rsidRPr="00DC576E">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A34A21" w:rsidRPr="00DC576E" w:rsidRDefault="00A34A21" w:rsidP="005332D9">
      <w:pPr>
        <w:pStyle w:val="ConsPlusNormal"/>
        <w:numPr>
          <w:ilvl w:val="1"/>
          <w:numId w:val="23"/>
        </w:numPr>
        <w:tabs>
          <w:tab w:val="left" w:pos="426"/>
          <w:tab w:val="num" w:pos="567"/>
        </w:tabs>
        <w:ind w:left="0" w:firstLine="0"/>
        <w:jc w:val="both"/>
        <w:rPr>
          <w:i w:val="0"/>
        </w:rPr>
      </w:pPr>
      <w:r w:rsidRPr="00DC576E">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1227AB" w:rsidRPr="00E64A1F" w:rsidRDefault="001227AB" w:rsidP="001227AB">
      <w:pPr>
        <w:widowControl w:val="0"/>
        <w:numPr>
          <w:ilvl w:val="1"/>
          <w:numId w:val="23"/>
        </w:numPr>
        <w:tabs>
          <w:tab w:val="num" w:pos="426"/>
        </w:tabs>
        <w:autoSpaceDE w:val="0"/>
        <w:autoSpaceDN w:val="0"/>
        <w:adjustRightInd w:val="0"/>
        <w:spacing w:after="0" w:line="240" w:lineRule="auto"/>
        <w:ind w:left="0" w:firstLine="0"/>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арбитражный суд по месту нахождения Заказчика/Места Оказания Услуг</w:t>
      </w:r>
      <w:r w:rsidRPr="00E64A1F">
        <w:rPr>
          <w:rStyle w:val="a8"/>
          <w:rFonts w:ascii="Tahoma" w:hAnsi="Tahoma" w:cs="Tahoma"/>
        </w:rPr>
        <w:footnoteReference w:id="5"/>
      </w:r>
    </w:p>
    <w:p w:rsidR="00A34A21" w:rsidRPr="00DC576E" w:rsidRDefault="00A34A21" w:rsidP="00A34A21">
      <w:pPr>
        <w:widowControl w:val="0"/>
        <w:tabs>
          <w:tab w:val="num" w:pos="1474"/>
        </w:tabs>
        <w:autoSpaceDE w:val="0"/>
        <w:autoSpaceDN w:val="0"/>
        <w:adjustRightInd w:val="0"/>
        <w:spacing w:after="0" w:line="240" w:lineRule="auto"/>
        <w:contextualSpacing/>
        <w:jc w:val="both"/>
        <w:rPr>
          <w:rFonts w:ascii="Tahoma" w:hAnsi="Tahoma" w:cs="Tahoma"/>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Основания изменения и расторжения Договора</w:t>
      </w:r>
    </w:p>
    <w:p w:rsidR="00A34A21" w:rsidRPr="00DC576E" w:rsidRDefault="00A34A21" w:rsidP="009808FF">
      <w:pPr>
        <w:widowControl w:val="0"/>
        <w:numPr>
          <w:ilvl w:val="1"/>
          <w:numId w:val="23"/>
        </w:numPr>
        <w:shd w:val="clear" w:color="auto" w:fill="FFFFFF"/>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A34A21" w:rsidRPr="00DC576E" w:rsidRDefault="00A34A21" w:rsidP="009808FF">
      <w:pPr>
        <w:widowControl w:val="0"/>
        <w:numPr>
          <w:ilvl w:val="1"/>
          <w:numId w:val="23"/>
        </w:numPr>
        <w:shd w:val="clear" w:color="auto" w:fill="FFFFFF"/>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Договор может быть изменен или прекращен:</w:t>
      </w:r>
    </w:p>
    <w:p w:rsidR="00A34A21" w:rsidRPr="00DC576E" w:rsidRDefault="00A34A21" w:rsidP="009F375E">
      <w:pPr>
        <w:pStyle w:val="ConsPlusNormal"/>
        <w:numPr>
          <w:ilvl w:val="0"/>
          <w:numId w:val="6"/>
        </w:numPr>
        <w:tabs>
          <w:tab w:val="left" w:pos="284"/>
        </w:tabs>
        <w:ind w:left="0" w:firstLine="0"/>
        <w:jc w:val="both"/>
        <w:rPr>
          <w:i w:val="0"/>
        </w:rPr>
      </w:pPr>
      <w:r w:rsidRPr="00DC576E">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163FD2">
        <w:rPr>
          <w:i w:val="0"/>
        </w:rPr>
        <w:t>,</w:t>
      </w:r>
      <w:r w:rsidRPr="00DC576E">
        <w:rPr>
          <w:i w:val="0"/>
        </w:rPr>
        <w:t xml:space="preserve"> оформляемые Сторонами при исполнении </w:t>
      </w:r>
      <w:proofErr w:type="gramStart"/>
      <w:r w:rsidRPr="00DC576E">
        <w:rPr>
          <w:i w:val="0"/>
        </w:rPr>
        <w:t>настоящего Договора</w:t>
      </w:r>
      <w:proofErr w:type="gramEnd"/>
      <w:r w:rsidRPr="00DC576E">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w:t>
      </w:r>
      <w:r w:rsidR="00163FD2">
        <w:rPr>
          <w:i w:val="0"/>
        </w:rPr>
        <w:t xml:space="preserve">онним соглашением. Исполнитель </w:t>
      </w:r>
      <w:r w:rsidRPr="00DC576E">
        <w:rPr>
          <w:i w:val="0"/>
        </w:rPr>
        <w:t>не вправе прекращать оказания Услуг до подписания двухстороннего соглашения о расторжении Договора;</w:t>
      </w:r>
    </w:p>
    <w:p w:rsidR="00A34A21" w:rsidRPr="00DC576E" w:rsidRDefault="00A34A21" w:rsidP="009F375E">
      <w:pPr>
        <w:pStyle w:val="ConsPlusNormal"/>
        <w:numPr>
          <w:ilvl w:val="0"/>
          <w:numId w:val="6"/>
        </w:numPr>
        <w:tabs>
          <w:tab w:val="left" w:pos="284"/>
        </w:tabs>
        <w:ind w:left="0" w:firstLine="0"/>
        <w:jc w:val="both"/>
        <w:rPr>
          <w:i w:val="0"/>
        </w:rPr>
      </w:pPr>
      <w:r w:rsidRPr="00DC576E">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34A21" w:rsidRPr="00DC576E" w:rsidRDefault="00A34A21" w:rsidP="009F375E">
      <w:pPr>
        <w:pStyle w:val="ConsPlusNormal"/>
        <w:numPr>
          <w:ilvl w:val="0"/>
          <w:numId w:val="6"/>
        </w:numPr>
        <w:tabs>
          <w:tab w:val="left" w:pos="284"/>
        </w:tabs>
        <w:ind w:left="0" w:firstLine="0"/>
        <w:jc w:val="both"/>
        <w:rPr>
          <w:i w:val="0"/>
        </w:rPr>
      </w:pPr>
      <w:r w:rsidRPr="00DC576E">
        <w:rPr>
          <w:i w:val="0"/>
        </w:rPr>
        <w:t xml:space="preserve"> в одностороннем порядке по требованию одной из Сторон в случаях и порядке, предусмотренных настоящим Договором. </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b/>
          <w:szCs w:val="20"/>
        </w:rPr>
        <w:t>Отказ от исполнения Договора по инициативе Исполнителя.</w:t>
      </w:r>
    </w:p>
    <w:p w:rsidR="00A34A21" w:rsidRPr="00DC576E"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10.4.1 </w:t>
      </w:r>
      <w:r w:rsidR="001227AB" w:rsidRPr="00E64A1F">
        <w:rPr>
          <w:rFonts w:ascii="Tahoma" w:hAnsi="Tahoma" w:cs="Tahoma"/>
          <w:szCs w:val="20"/>
        </w:rPr>
        <w:t xml:space="preserve">Исполнитель вправе отказаться от исполнения настоящего Договора исключительно, при условии выплаты Заказчику компенсации в размере </w:t>
      </w:r>
      <w:r w:rsidR="001227AB" w:rsidRPr="00BE128D">
        <w:rPr>
          <w:rFonts w:ascii="Tahoma" w:hAnsi="Tahoma" w:cs="Tahoma"/>
          <w:iCs/>
          <w:szCs w:val="20"/>
        </w:rPr>
        <w:t>5% от Цены Услуг</w:t>
      </w:r>
      <w:r w:rsidR="001227AB" w:rsidRPr="003A27F1">
        <w:rPr>
          <w:rStyle w:val="a8"/>
          <w:rFonts w:ascii="Tahoma" w:eastAsia="Times New Roman" w:hAnsi="Tahoma"/>
          <w:sz w:val="22"/>
          <w:szCs w:val="20"/>
        </w:rPr>
        <w:footnoteReference w:id="6"/>
      </w:r>
      <w:r w:rsidR="001227AB">
        <w:t xml:space="preserve"> </w:t>
      </w:r>
      <w:r w:rsidR="001227AB" w:rsidRPr="003A27F1">
        <w:rPr>
          <w:rFonts w:ascii="Tahoma" w:hAnsi="Tahoma" w:cs="Tahoma"/>
          <w:iCs/>
          <w:szCs w:val="20"/>
        </w:rPr>
        <w:t>и полного возмещения Заказчику убытков</w:t>
      </w:r>
      <w:r w:rsidR="001227AB" w:rsidRPr="00E64A1F">
        <w:rPr>
          <w:rFonts w:ascii="Tahoma" w:hAnsi="Tahoma" w:cs="Tahoma"/>
          <w:szCs w:val="20"/>
        </w:rPr>
        <w:t>.</w:t>
      </w:r>
      <w:r w:rsidR="001227AB" w:rsidRPr="00E64A1F">
        <w:rPr>
          <w:rStyle w:val="a8"/>
          <w:rFonts w:ascii="Tahoma" w:hAnsi="Tahoma" w:cs="Tahoma"/>
          <w:szCs w:val="20"/>
        </w:rPr>
        <w:footnoteReference w:id="7"/>
      </w:r>
    </w:p>
    <w:p w:rsidR="00A34A21" w:rsidRPr="00DC576E"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w:t>
      </w:r>
      <w:r w:rsidRPr="00DC576E">
        <w:rPr>
          <w:rFonts w:ascii="Tahoma" w:hAnsi="Tahoma" w:cs="Tahoma"/>
          <w:szCs w:val="20"/>
        </w:rPr>
        <w:lastRenderedPageBreak/>
        <w:t xml:space="preserve">обязательств по Договору в порядке ст. 719 ГК РФ. </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b/>
          <w:szCs w:val="20"/>
        </w:rPr>
        <w:t>Отказ от исполнения Договора по инициативе Заказчика</w:t>
      </w:r>
    </w:p>
    <w:p w:rsidR="00A34A21" w:rsidRPr="00DC576E" w:rsidRDefault="00A34A21" w:rsidP="00A34A21">
      <w:pPr>
        <w:pStyle w:val="ConsPlusNormal"/>
        <w:jc w:val="both"/>
        <w:rPr>
          <w:i w:val="0"/>
        </w:rPr>
      </w:pPr>
      <w:r w:rsidRPr="00DC576E">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34A21" w:rsidRPr="00DC576E" w:rsidRDefault="00A34A21" w:rsidP="00A34A21">
      <w:pPr>
        <w:pStyle w:val="ConsPlusNormal"/>
        <w:tabs>
          <w:tab w:val="num" w:pos="423"/>
        </w:tabs>
        <w:jc w:val="both"/>
        <w:rPr>
          <w:i w:val="0"/>
        </w:rPr>
      </w:pPr>
      <w:r w:rsidRPr="00DC576E">
        <w:rPr>
          <w:i w:val="0"/>
        </w:rPr>
        <w:t>В таком случае Заказчик обязан оплатить Услуги, фа</w:t>
      </w:r>
      <w:r w:rsidR="00163FD2">
        <w:rPr>
          <w:i w:val="0"/>
        </w:rPr>
        <w:t>ктически оказанные Исполнителем</w:t>
      </w:r>
      <w:r w:rsidRPr="00DC576E">
        <w:rPr>
          <w:i w:val="0"/>
        </w:rPr>
        <w:t xml:space="preserve"> на момент получения уведомления Заказчика об отказе от исполнения Договора</w:t>
      </w:r>
      <w:r w:rsidRPr="00DC576E">
        <w:t xml:space="preserve"> </w:t>
      </w:r>
      <w:r w:rsidRPr="00DC576E">
        <w:rPr>
          <w:i w:val="0"/>
        </w:rPr>
        <w:t>на основании двухсторонних актов оказанных услуг. Убытки, включая упущенную выгоду Исполнителя, возмещению не подлежат.</w:t>
      </w:r>
    </w:p>
    <w:p w:rsidR="00A34A21" w:rsidRPr="00DC576E" w:rsidRDefault="00A34A21" w:rsidP="00A34A21">
      <w:pPr>
        <w:pStyle w:val="ConsPlusNormal"/>
        <w:jc w:val="both"/>
        <w:rPr>
          <w:i w:val="0"/>
        </w:rPr>
      </w:pPr>
      <w:r w:rsidRPr="00DC576E">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98742C" w:rsidRPr="004B5AB3" w:rsidRDefault="0098742C" w:rsidP="0098742C">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98742C" w:rsidRPr="004B5AB3" w:rsidRDefault="0098742C" w:rsidP="0098742C">
      <w:pPr>
        <w:pStyle w:val="ConsPlusNormal"/>
        <w:jc w:val="both"/>
        <w:rPr>
          <w:i w:val="0"/>
        </w:rPr>
      </w:pPr>
      <w:r w:rsidRPr="004B5AB3">
        <w:rPr>
          <w:i w:val="0"/>
          <w:lang w:val="en-US"/>
        </w:rPr>
        <w:t>b</w:t>
      </w:r>
      <w:r w:rsidR="009F375E">
        <w:rPr>
          <w:i w:val="0"/>
        </w:rPr>
        <w:t>) Исполнитель</w:t>
      </w:r>
      <w:r w:rsidRPr="004B5AB3">
        <w:rPr>
          <w:i w:val="0"/>
        </w:rPr>
        <w:t xml:space="preserve">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98742C" w:rsidRPr="004B5AB3" w:rsidRDefault="0098742C" w:rsidP="0098742C">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98742C" w:rsidRPr="004B5AB3" w:rsidRDefault="0098742C" w:rsidP="0098742C">
      <w:pPr>
        <w:pStyle w:val="ConsPlusNormal"/>
        <w:jc w:val="both"/>
        <w:rPr>
          <w:i w:val="0"/>
        </w:rPr>
      </w:pPr>
      <w:r w:rsidRPr="004B5AB3">
        <w:rPr>
          <w:i w:val="0"/>
        </w:rPr>
        <w:t xml:space="preserve">d) </w:t>
      </w:r>
      <w:r w:rsidRPr="004B5AB3">
        <w:rPr>
          <w:rStyle w:val="a8"/>
          <w:i w:val="0"/>
        </w:rPr>
        <w:footnoteReference w:id="8"/>
      </w:r>
      <w:r w:rsidRPr="004B5AB3">
        <w:rPr>
          <w:i w:val="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98742C" w:rsidRPr="004B5AB3" w:rsidRDefault="0098742C" w:rsidP="0098742C">
      <w:pPr>
        <w:pStyle w:val="ConsPlusNormal"/>
        <w:jc w:val="both"/>
        <w:rPr>
          <w:i w:val="0"/>
        </w:rPr>
      </w:pPr>
      <w:r w:rsidRPr="004B5AB3">
        <w:rPr>
          <w:i w:val="0"/>
        </w:rPr>
        <w:t>e) в отношении Исполнителя принято решения о ликвидации, либо реорганизации;</w:t>
      </w:r>
    </w:p>
    <w:p w:rsidR="0098742C" w:rsidRPr="004B5AB3" w:rsidRDefault="0098742C" w:rsidP="0098742C">
      <w:pPr>
        <w:pStyle w:val="ConsPlusNormal"/>
        <w:jc w:val="both"/>
        <w:rPr>
          <w:i w:val="0"/>
        </w:rPr>
      </w:pPr>
      <w:r w:rsidRPr="004B5AB3">
        <w:rPr>
          <w:i w:val="0"/>
        </w:rPr>
        <w:t>f)</w:t>
      </w:r>
      <w:r w:rsidR="009F375E">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A34A21" w:rsidRPr="00DC576E" w:rsidRDefault="00A34A21" w:rsidP="00A34A21">
      <w:pPr>
        <w:pStyle w:val="ConsPlusNormal"/>
        <w:jc w:val="both"/>
        <w:rPr>
          <w:i w:val="0"/>
        </w:rPr>
      </w:pPr>
      <w:r w:rsidRPr="00DC576E">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34A21" w:rsidRPr="00DC576E" w:rsidRDefault="00A34A21" w:rsidP="00A34A21">
      <w:pPr>
        <w:pStyle w:val="ConsPlusNormal"/>
        <w:jc w:val="both"/>
        <w:rPr>
          <w:i w:val="0"/>
        </w:rPr>
      </w:pPr>
      <w:r w:rsidRPr="00DC576E">
        <w:rPr>
          <w:i w:val="0"/>
          <w:lang w:val="en-US"/>
        </w:rPr>
        <w:t>h</w:t>
      </w:r>
      <w:r w:rsidRPr="00DC576E">
        <w:rPr>
          <w:i w:val="0"/>
        </w:rPr>
        <w:t xml:space="preserve">) </w:t>
      </w:r>
      <w:proofErr w:type="gramStart"/>
      <w:r w:rsidRPr="00DC576E">
        <w:rPr>
          <w:i w:val="0"/>
        </w:rPr>
        <w:t>в</w:t>
      </w:r>
      <w:proofErr w:type="gramEnd"/>
      <w:r w:rsidRPr="00DC576E">
        <w:rPr>
          <w:i w:val="0"/>
        </w:rPr>
        <w:t xml:space="preserve"> иных случаях, предусмотренных законодательством Российской Федерации и/или Договором.</w:t>
      </w:r>
    </w:p>
    <w:p w:rsidR="00A34A21" w:rsidRPr="00DC576E" w:rsidRDefault="00A34A21" w:rsidP="00A34A21">
      <w:pPr>
        <w:pStyle w:val="ConsPlusNormal"/>
        <w:jc w:val="both"/>
        <w:rPr>
          <w:i w:val="0"/>
        </w:rPr>
      </w:pPr>
      <w:r w:rsidRPr="00DC576E">
        <w:rPr>
          <w:i w:val="0"/>
        </w:rPr>
        <w:t>10.5.3. В случае одностороннего отказа Заказчика от исполнения Договора по основаниям, пре</w:t>
      </w:r>
      <w:r w:rsidR="000664EC" w:rsidRPr="00DC576E">
        <w:rPr>
          <w:i w:val="0"/>
        </w:rPr>
        <w:t>дусмотренным п.10.5.2. Договора</w:t>
      </w:r>
      <w:r w:rsidRPr="00DC576E">
        <w:rPr>
          <w:i w:val="0"/>
        </w:rPr>
        <w:t>, Заказчик вп</w:t>
      </w:r>
      <w:r w:rsidR="000664EC" w:rsidRPr="00DC576E">
        <w:rPr>
          <w:i w:val="0"/>
        </w:rPr>
        <w:t>раве потребовать, а Исполнитель</w:t>
      </w:r>
      <w:r w:rsidRPr="00DC576E">
        <w:rPr>
          <w:i w:val="0"/>
        </w:rPr>
        <w:t xml:space="preserve"> обязан возместить Заказчику убытки, в том числе упущенную выгоду.</w:t>
      </w:r>
    </w:p>
    <w:p w:rsidR="00A34A21" w:rsidRPr="00DC576E" w:rsidRDefault="00A34A21" w:rsidP="00A34A21">
      <w:pPr>
        <w:pStyle w:val="ConsPlusNormal"/>
        <w:jc w:val="both"/>
        <w:rPr>
          <w:i w:val="0"/>
        </w:rPr>
      </w:pPr>
      <w:r w:rsidRPr="00DC576E">
        <w:rPr>
          <w:i w:val="0"/>
        </w:rPr>
        <w:t>10.5.4. Заказчик вправе отказаться от исполнения Договора, по основаниям, пре</w:t>
      </w:r>
      <w:r w:rsidR="000664EC" w:rsidRPr="00DC576E">
        <w:rPr>
          <w:i w:val="0"/>
        </w:rPr>
        <w:t>дусмотренным п. 10.5.2 Договора</w:t>
      </w:r>
      <w:r w:rsidRPr="00DC576E">
        <w:rPr>
          <w:i w:val="0"/>
        </w:rPr>
        <w:t>, в любой период времени в течение действия Договора вне зависимости от того</w:t>
      </w:r>
      <w:r w:rsidR="000664EC" w:rsidRPr="00DC576E">
        <w:rPr>
          <w:i w:val="0"/>
        </w:rPr>
        <w:t>,</w:t>
      </w:r>
      <w:r w:rsidRPr="00DC576E">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w:t>
      </w:r>
      <w:r w:rsidR="000664EC" w:rsidRPr="00DC576E">
        <w:rPr>
          <w:i w:val="0"/>
        </w:rPr>
        <w:t xml:space="preserve"> Исполнитель</w:t>
      </w:r>
      <w:r w:rsidRPr="00DC576E">
        <w:rPr>
          <w:i w:val="0"/>
        </w:rPr>
        <w:t xml:space="preserve"> не устранил обстоятельства</w:t>
      </w:r>
      <w:r w:rsidR="000664EC" w:rsidRPr="00DC576E">
        <w:rPr>
          <w:i w:val="0"/>
        </w:rPr>
        <w:t>,</w:t>
      </w:r>
      <w:r w:rsidRPr="00DC576E">
        <w:rPr>
          <w:i w:val="0"/>
        </w:rPr>
        <w:t xml:space="preserve"> дающие Заказчику право на отказ от исполнения Договора.</w:t>
      </w:r>
    </w:p>
    <w:p w:rsidR="00A34A21" w:rsidRPr="00DC576E" w:rsidRDefault="00A34A21" w:rsidP="00A34A21">
      <w:pPr>
        <w:pStyle w:val="ConsPlusNormal"/>
        <w:jc w:val="both"/>
        <w:rPr>
          <w:i w:val="0"/>
        </w:rPr>
      </w:pPr>
      <w:r w:rsidRPr="00DC576E">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2" w:name="_MailEndCompose"/>
    </w:p>
    <w:p w:rsidR="00A34A21" w:rsidRPr="00DC576E" w:rsidRDefault="00A34A21" w:rsidP="00A34A21">
      <w:pPr>
        <w:pStyle w:val="ConsPlusNormal"/>
        <w:jc w:val="both"/>
        <w:rPr>
          <w:rFonts w:eastAsia="Times New Roman"/>
          <w:i w:val="0"/>
          <w:iCs w:val="0"/>
          <w:lang w:eastAsia="ru-RU"/>
        </w:rPr>
      </w:pPr>
      <w:r w:rsidRPr="00DC576E">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2"/>
      <w:r w:rsidRPr="00DC576E">
        <w:rPr>
          <w:rFonts w:eastAsia="Times New Roman"/>
          <w:i w:val="0"/>
          <w:iCs w:val="0"/>
          <w:lang w:eastAsia="ru-RU"/>
        </w:rPr>
        <w:t>% от Цены Услуг.</w:t>
      </w:r>
    </w:p>
    <w:p w:rsidR="00670B68" w:rsidRPr="00DC576E" w:rsidRDefault="00670B68" w:rsidP="00A34A21">
      <w:pPr>
        <w:pStyle w:val="ConsPlusNormal"/>
        <w:jc w:val="both"/>
        <w:rPr>
          <w:bCs/>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Особые условия</w:t>
      </w:r>
    </w:p>
    <w:p w:rsidR="00A34A21" w:rsidRPr="00DC576E" w:rsidRDefault="00A34A21" w:rsidP="003A59AB">
      <w:pPr>
        <w:pStyle w:val="ConsNormal"/>
        <w:numPr>
          <w:ilvl w:val="1"/>
          <w:numId w:val="23"/>
        </w:numPr>
        <w:ind w:left="0" w:firstLine="0"/>
        <w:contextualSpacing/>
        <w:jc w:val="both"/>
        <w:rPr>
          <w:rFonts w:ascii="Tahoma" w:hAnsi="Tahoma" w:cs="Tahoma"/>
        </w:rPr>
      </w:pPr>
      <w:bookmarkStart w:id="13" w:name="_Ref328406247"/>
      <w:r w:rsidRPr="00DC576E">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3"/>
    </w:p>
    <w:p w:rsidR="00A34A21" w:rsidRPr="00DC576E" w:rsidRDefault="00A34A21" w:rsidP="00A34A21">
      <w:pPr>
        <w:widowControl w:val="0"/>
        <w:spacing w:after="0" w:line="240" w:lineRule="auto"/>
        <w:contextualSpacing/>
        <w:rPr>
          <w:rFonts w:ascii="Tahoma" w:hAnsi="Tahoma" w:cs="Tahoma"/>
          <w:b/>
          <w:color w:val="000000"/>
          <w:szCs w:val="20"/>
        </w:rPr>
      </w:pPr>
      <w:r w:rsidRPr="00DC576E">
        <w:rPr>
          <w:rFonts w:ascii="Tahoma" w:hAnsi="Tahoma" w:cs="Tahoma"/>
          <w:color w:val="000000"/>
          <w:szCs w:val="20"/>
        </w:rPr>
        <w:t xml:space="preserve">Наименование: </w:t>
      </w:r>
      <w:r w:rsidRPr="00DC576E">
        <w:rPr>
          <w:rFonts w:ascii="Tahoma" w:hAnsi="Tahoma" w:cs="Tahoma"/>
          <w:b/>
          <w:color w:val="000000"/>
          <w:szCs w:val="20"/>
        </w:rPr>
        <w:t>Отдел по работе с агентами и поставщиками.</w:t>
      </w:r>
    </w:p>
    <w:p w:rsidR="00A34A21" w:rsidRPr="00DC576E" w:rsidRDefault="003A59AB" w:rsidP="00A34A21">
      <w:pPr>
        <w:widowControl w:val="0"/>
        <w:spacing w:after="0" w:line="240" w:lineRule="auto"/>
        <w:contextualSpacing/>
        <w:rPr>
          <w:rFonts w:ascii="Tahoma" w:hAnsi="Tahoma" w:cs="Tahoma"/>
          <w:color w:val="000000"/>
          <w:szCs w:val="20"/>
        </w:rPr>
      </w:pPr>
      <w:r>
        <w:rPr>
          <w:rFonts w:ascii="Tahoma" w:hAnsi="Tahoma" w:cs="Tahoma"/>
          <w:color w:val="000000"/>
          <w:szCs w:val="20"/>
        </w:rPr>
        <w:t xml:space="preserve">Уполномоченные лица: </w:t>
      </w:r>
      <w:r w:rsidR="000664EC" w:rsidRPr="00DC576E">
        <w:rPr>
          <w:rFonts w:ascii="Tahoma" w:hAnsi="Tahoma" w:cs="Tahoma"/>
          <w:color w:val="000000"/>
          <w:szCs w:val="20"/>
        </w:rPr>
        <w:t xml:space="preserve">руководитель </w:t>
      </w:r>
      <w:r>
        <w:rPr>
          <w:rFonts w:ascii="Tahoma" w:hAnsi="Tahoma" w:cs="Tahoma"/>
          <w:color w:val="000000"/>
          <w:szCs w:val="20"/>
        </w:rPr>
        <w:t>ОРАП Бурик Светлана Валерьевна</w:t>
      </w:r>
    </w:p>
    <w:p w:rsidR="000664EC" w:rsidRPr="00DC576E" w:rsidRDefault="00A34A21" w:rsidP="00A34A21">
      <w:pPr>
        <w:pStyle w:val="ConsNormal"/>
        <w:ind w:firstLine="0"/>
        <w:contextualSpacing/>
        <w:jc w:val="both"/>
        <w:rPr>
          <w:rFonts w:ascii="Tahoma" w:hAnsi="Tahoma" w:cs="Tahoma"/>
        </w:rPr>
      </w:pPr>
      <w:r w:rsidRPr="00DC576E">
        <w:rPr>
          <w:rFonts w:ascii="Tahoma" w:hAnsi="Tahoma" w:cs="Tahoma"/>
        </w:rPr>
        <w:t xml:space="preserve">Стороны назначают ответственных за исполнение настоящего Договора: </w:t>
      </w:r>
    </w:p>
    <w:p w:rsidR="000664EC" w:rsidRPr="00DC576E" w:rsidRDefault="000664EC" w:rsidP="00A34A21">
      <w:pPr>
        <w:pStyle w:val="ConsNormal"/>
        <w:ind w:firstLine="0"/>
        <w:contextualSpacing/>
        <w:jc w:val="both"/>
        <w:rPr>
          <w:rFonts w:ascii="Tahoma" w:hAnsi="Tahoma" w:cs="Tahoma"/>
        </w:rPr>
      </w:pPr>
    </w:p>
    <w:p w:rsidR="00A34A21" w:rsidRPr="00DC576E" w:rsidRDefault="00A34A21" w:rsidP="003A59AB">
      <w:pPr>
        <w:pStyle w:val="ConsNormal"/>
        <w:ind w:firstLine="0"/>
        <w:contextualSpacing/>
        <w:rPr>
          <w:rFonts w:ascii="Tahoma" w:hAnsi="Tahoma" w:cs="Tahoma"/>
        </w:rPr>
      </w:pPr>
      <w:r w:rsidRPr="00DC576E">
        <w:rPr>
          <w:rFonts w:ascii="Tahoma" w:hAnsi="Tahoma" w:cs="Tahoma"/>
        </w:rPr>
        <w:t xml:space="preserve">от Заказчика     </w:t>
      </w:r>
      <w:r w:rsidR="003A59AB" w:rsidRPr="003A59AB">
        <w:rPr>
          <w:rFonts w:ascii="Tahoma" w:hAnsi="Tahoma" w:cs="Tahoma"/>
        </w:rPr>
        <w:t>Бурик Светлана Валерьевна телефон</w:t>
      </w:r>
      <w:r w:rsidR="003A59AB">
        <w:rPr>
          <w:rFonts w:ascii="Tahoma" w:hAnsi="Tahoma" w:cs="Tahoma"/>
        </w:rPr>
        <w:t xml:space="preserve"> +7(</w:t>
      </w:r>
      <w:r w:rsidR="003A59AB" w:rsidRPr="003A59AB">
        <w:rPr>
          <w:rFonts w:ascii="Tahoma" w:hAnsi="Tahoma" w:cs="Tahoma"/>
        </w:rPr>
        <w:t>4922</w:t>
      </w:r>
      <w:r w:rsidR="003A59AB">
        <w:rPr>
          <w:rFonts w:ascii="Tahoma" w:hAnsi="Tahoma" w:cs="Tahoma"/>
        </w:rPr>
        <w:t>)</w:t>
      </w:r>
      <w:r w:rsidR="003A59AB" w:rsidRPr="003A59AB">
        <w:rPr>
          <w:rFonts w:ascii="Tahoma" w:hAnsi="Tahoma" w:cs="Tahoma"/>
        </w:rPr>
        <w:t xml:space="preserve"> 52-09-68, e-</w:t>
      </w:r>
      <w:proofErr w:type="spellStart"/>
      <w:r w:rsidR="003A59AB" w:rsidRPr="003A59AB">
        <w:rPr>
          <w:rFonts w:ascii="Tahoma" w:hAnsi="Tahoma" w:cs="Tahoma"/>
        </w:rPr>
        <w:t>mail</w:t>
      </w:r>
      <w:proofErr w:type="spellEnd"/>
      <w:r w:rsidR="003A59AB" w:rsidRPr="003A59AB">
        <w:rPr>
          <w:rFonts w:ascii="Tahoma" w:hAnsi="Tahoma" w:cs="Tahoma"/>
        </w:rPr>
        <w:t>:</w:t>
      </w:r>
      <w:r w:rsidR="003A59AB">
        <w:rPr>
          <w:rFonts w:ascii="Tahoma" w:hAnsi="Tahoma" w:cs="Tahoma"/>
        </w:rPr>
        <w:t xml:space="preserve"> </w:t>
      </w:r>
      <w:r w:rsidR="003A59AB" w:rsidRPr="003A59AB">
        <w:rPr>
          <w:rFonts w:ascii="Tahoma" w:hAnsi="Tahoma" w:cs="Tahoma"/>
        </w:rPr>
        <w:t>Svetlana.burik@esplus.ru</w:t>
      </w:r>
      <w:r w:rsidRPr="00DC576E">
        <w:rPr>
          <w:rFonts w:ascii="Tahoma" w:hAnsi="Tahoma" w:cs="Tahoma"/>
        </w:rPr>
        <w:t>;</w:t>
      </w:r>
    </w:p>
    <w:p w:rsidR="000664EC" w:rsidRPr="00DC576E" w:rsidRDefault="000664EC" w:rsidP="003A59AB">
      <w:pPr>
        <w:pStyle w:val="ConsNormal"/>
        <w:ind w:firstLine="0"/>
        <w:contextualSpacing/>
        <w:rPr>
          <w:rFonts w:ascii="Tahoma" w:hAnsi="Tahoma" w:cs="Tahoma"/>
        </w:rPr>
      </w:pPr>
    </w:p>
    <w:p w:rsidR="000664EC" w:rsidRPr="00DC576E" w:rsidRDefault="00A34A21" w:rsidP="00EF4F43">
      <w:pPr>
        <w:pStyle w:val="ConsNormal"/>
        <w:ind w:firstLine="0"/>
        <w:contextualSpacing/>
        <w:rPr>
          <w:rFonts w:ascii="Tahoma" w:hAnsi="Tahoma" w:cs="Tahoma"/>
        </w:rPr>
      </w:pPr>
      <w:r w:rsidRPr="00DC576E">
        <w:rPr>
          <w:rFonts w:ascii="Tahoma" w:hAnsi="Tahoma" w:cs="Tahoma"/>
        </w:rPr>
        <w:t>от Исп</w:t>
      </w:r>
      <w:r w:rsidR="003A59AB">
        <w:rPr>
          <w:rFonts w:ascii="Tahoma" w:hAnsi="Tahoma" w:cs="Tahoma"/>
        </w:rPr>
        <w:t xml:space="preserve">олнителя </w:t>
      </w:r>
      <w:r w:rsidR="00EF4F43" w:rsidRPr="00EF4F43">
        <w:rPr>
          <w:rFonts w:ascii="Tahoma" w:hAnsi="Tahoma" w:cs="Tahoma"/>
        </w:rPr>
        <w:t>____________</w:t>
      </w:r>
      <w:r w:rsidR="00EF4F43">
        <w:rPr>
          <w:rFonts w:ascii="Tahoma" w:hAnsi="Tahoma" w:cs="Tahoma"/>
        </w:rPr>
        <w:t>________ телефон ___________</w:t>
      </w:r>
      <w:r w:rsidRPr="00DC576E">
        <w:rPr>
          <w:rFonts w:ascii="Tahoma" w:hAnsi="Tahoma" w:cs="Tahoma"/>
        </w:rPr>
        <w:t xml:space="preserve">, </w:t>
      </w:r>
      <w:r w:rsidRPr="00DC576E">
        <w:rPr>
          <w:rFonts w:ascii="Tahoma" w:hAnsi="Tahoma" w:cs="Tahoma"/>
          <w:lang w:val="en-US"/>
        </w:rPr>
        <w:t>e</w:t>
      </w:r>
      <w:r w:rsidRPr="00DC576E">
        <w:rPr>
          <w:rFonts w:ascii="Tahoma" w:hAnsi="Tahoma" w:cs="Tahoma"/>
        </w:rPr>
        <w:t>-</w:t>
      </w:r>
      <w:r w:rsidRPr="00DC576E">
        <w:rPr>
          <w:rFonts w:ascii="Tahoma" w:hAnsi="Tahoma" w:cs="Tahoma"/>
          <w:lang w:val="en-US"/>
        </w:rPr>
        <w:t>mail</w:t>
      </w:r>
      <w:r w:rsidR="003A59AB">
        <w:rPr>
          <w:rFonts w:ascii="Tahoma" w:hAnsi="Tahoma" w:cs="Tahoma"/>
        </w:rPr>
        <w:t xml:space="preserve">: </w:t>
      </w:r>
      <w:r w:rsidR="00EF4F43">
        <w:rPr>
          <w:rFonts w:ascii="Tahoma" w:hAnsi="Tahoma" w:cs="Tahoma"/>
        </w:rPr>
        <w:t>___________________</w:t>
      </w:r>
    </w:p>
    <w:p w:rsidR="00A34A21" w:rsidRPr="00DC576E" w:rsidRDefault="00A34A21" w:rsidP="00A11E0E">
      <w:pPr>
        <w:pStyle w:val="ConsNormal"/>
        <w:numPr>
          <w:ilvl w:val="1"/>
          <w:numId w:val="23"/>
        </w:numPr>
        <w:contextualSpacing/>
        <w:jc w:val="both"/>
        <w:rPr>
          <w:rFonts w:ascii="Tahoma" w:hAnsi="Tahoma" w:cs="Tahoma"/>
        </w:rPr>
      </w:pPr>
      <w:r w:rsidRPr="00DC576E">
        <w:rPr>
          <w:rFonts w:ascii="Tahoma" w:hAnsi="Tahoma" w:cs="Tahoma"/>
          <w:b/>
        </w:rPr>
        <w:lastRenderedPageBreak/>
        <w:t>Уступка прав и обязательств по Договору</w:t>
      </w:r>
    </w:p>
    <w:p w:rsidR="00A34A21" w:rsidRPr="00DC576E" w:rsidRDefault="00A34A21" w:rsidP="00A11E0E">
      <w:pPr>
        <w:pStyle w:val="ConsPlusNormal"/>
        <w:numPr>
          <w:ilvl w:val="2"/>
          <w:numId w:val="23"/>
        </w:numPr>
        <w:ind w:left="0" w:firstLine="0"/>
        <w:jc w:val="both"/>
        <w:rPr>
          <w:i w:val="0"/>
        </w:rPr>
      </w:pPr>
      <w:r w:rsidRPr="00DC576E">
        <w:rPr>
          <w:i w:val="0"/>
        </w:rPr>
        <w:t>При отсутствии письменного</w:t>
      </w:r>
      <w:r w:rsidR="00EF4F43">
        <w:rPr>
          <w:i w:val="0"/>
        </w:rPr>
        <w:t xml:space="preserve"> согласия Заказчика Исполнитель</w:t>
      </w:r>
      <w:r w:rsidRPr="00DC576E">
        <w:rPr>
          <w:i w:val="0"/>
        </w:rPr>
        <w:t xml:space="preserve"> не вправе:</w:t>
      </w:r>
    </w:p>
    <w:p w:rsidR="00A34A21" w:rsidRPr="00DC576E" w:rsidRDefault="00A34A21" w:rsidP="00A34A21">
      <w:pPr>
        <w:pStyle w:val="ConsPlusNormal"/>
        <w:numPr>
          <w:ilvl w:val="0"/>
          <w:numId w:val="7"/>
        </w:numPr>
        <w:tabs>
          <w:tab w:val="num" w:pos="709"/>
        </w:tabs>
        <w:ind w:left="0" w:firstLine="0"/>
        <w:jc w:val="both"/>
        <w:rPr>
          <w:i w:val="0"/>
        </w:rPr>
      </w:pPr>
      <w:r w:rsidRPr="00DC576E">
        <w:rPr>
          <w:i w:val="0"/>
        </w:rPr>
        <w:t>переводить свои обязательства (в том числе долги) на третье лицо;</w:t>
      </w:r>
    </w:p>
    <w:p w:rsidR="00A34A21" w:rsidRPr="00DC576E" w:rsidRDefault="00A34A21" w:rsidP="00A34A21">
      <w:pPr>
        <w:pStyle w:val="ConsPlusNormal"/>
        <w:numPr>
          <w:ilvl w:val="0"/>
          <w:numId w:val="7"/>
        </w:numPr>
        <w:tabs>
          <w:tab w:val="num" w:pos="709"/>
        </w:tabs>
        <w:ind w:left="0" w:firstLine="0"/>
        <w:jc w:val="both"/>
        <w:rPr>
          <w:i w:val="0"/>
        </w:rPr>
      </w:pPr>
      <w:r w:rsidRPr="00DC576E">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A34A21" w:rsidRPr="00DC576E" w:rsidRDefault="00A34A21" w:rsidP="00A34A21">
      <w:pPr>
        <w:pStyle w:val="ConsPlusNormal"/>
        <w:numPr>
          <w:ilvl w:val="0"/>
          <w:numId w:val="7"/>
        </w:numPr>
        <w:tabs>
          <w:tab w:val="num" w:pos="709"/>
        </w:tabs>
        <w:ind w:left="0" w:firstLine="0"/>
        <w:jc w:val="both"/>
        <w:rPr>
          <w:i w:val="0"/>
        </w:rPr>
      </w:pPr>
      <w:r w:rsidRPr="00DC576E">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A34A21" w:rsidRPr="00DC576E" w:rsidRDefault="00A34A21" w:rsidP="00A34A21">
      <w:pPr>
        <w:pStyle w:val="ConsPlusNormal"/>
        <w:numPr>
          <w:ilvl w:val="0"/>
          <w:numId w:val="7"/>
        </w:numPr>
        <w:tabs>
          <w:tab w:val="num" w:pos="709"/>
        </w:tabs>
        <w:ind w:left="0" w:firstLine="0"/>
        <w:jc w:val="both"/>
        <w:rPr>
          <w:i w:val="0"/>
        </w:rPr>
      </w:pPr>
      <w:r w:rsidRPr="00DC576E">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A34A21" w:rsidRPr="00DC576E" w:rsidRDefault="00A34A21" w:rsidP="00A11E0E">
      <w:pPr>
        <w:pStyle w:val="ConsPlusNormal"/>
        <w:numPr>
          <w:ilvl w:val="2"/>
          <w:numId w:val="23"/>
        </w:numPr>
        <w:ind w:left="0" w:firstLine="0"/>
        <w:jc w:val="both"/>
        <w:rPr>
          <w:i w:val="0"/>
        </w:rPr>
      </w:pPr>
      <w:r w:rsidRPr="00DC576E">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A34A21" w:rsidRPr="00DC576E" w:rsidRDefault="00A34A21" w:rsidP="00A11E0E">
      <w:pPr>
        <w:pStyle w:val="ConsPlusNormal"/>
        <w:numPr>
          <w:ilvl w:val="2"/>
          <w:numId w:val="23"/>
        </w:numPr>
        <w:ind w:left="0" w:firstLine="0"/>
        <w:jc w:val="both"/>
        <w:rPr>
          <w:i w:val="0"/>
        </w:rPr>
      </w:pPr>
      <w:r w:rsidRPr="00DC576E">
        <w:rPr>
          <w:i w:val="0"/>
        </w:rPr>
        <w:t>В случае нарушения вышеуказанных ограничений</w:t>
      </w:r>
      <w:r w:rsidR="00790921" w:rsidRPr="00DC576E">
        <w:rPr>
          <w:i w:val="0"/>
        </w:rPr>
        <w:t>, в том числе заключения сделок</w:t>
      </w:r>
      <w:r w:rsidRPr="00DC576E">
        <w:rPr>
          <w:i w:val="0"/>
        </w:rPr>
        <w:t xml:space="preserve">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A34A21" w:rsidRPr="00DC576E" w:rsidRDefault="00A34A21" w:rsidP="00A11E0E">
      <w:pPr>
        <w:pStyle w:val="ConsPlusNormal"/>
        <w:numPr>
          <w:ilvl w:val="2"/>
          <w:numId w:val="23"/>
        </w:numPr>
        <w:ind w:left="0" w:firstLine="0"/>
        <w:jc w:val="both"/>
        <w:rPr>
          <w:i w:val="0"/>
        </w:rPr>
      </w:pPr>
      <w:r w:rsidRPr="00DC576E">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A34A21" w:rsidRPr="00DC576E" w:rsidRDefault="00A34A21" w:rsidP="00A11E0E">
      <w:pPr>
        <w:pStyle w:val="ConsPlusNormal"/>
        <w:numPr>
          <w:ilvl w:val="2"/>
          <w:numId w:val="23"/>
        </w:numPr>
        <w:ind w:left="0" w:firstLine="0"/>
        <w:jc w:val="both"/>
        <w:rPr>
          <w:i w:val="0"/>
        </w:rPr>
      </w:pPr>
      <w:r w:rsidRPr="00DC576E">
        <w:rPr>
          <w:i w:val="0"/>
        </w:rPr>
        <w:t>Заказчик вправе уступить или заложить права (требования) к Исполнителю по Договору без согласия Исполнителя на такую уступку.</w:t>
      </w:r>
    </w:p>
    <w:p w:rsidR="00A34A21" w:rsidRPr="00DC576E" w:rsidRDefault="00A34A21" w:rsidP="00A11E0E">
      <w:pPr>
        <w:pStyle w:val="ConsPlusNormal"/>
        <w:numPr>
          <w:ilvl w:val="2"/>
          <w:numId w:val="23"/>
        </w:numPr>
        <w:ind w:left="0" w:firstLine="0"/>
        <w:jc w:val="both"/>
        <w:rPr>
          <w:i w:val="0"/>
        </w:rPr>
      </w:pPr>
      <w:r w:rsidRPr="00DC576E">
        <w:rPr>
          <w:i w:val="0"/>
        </w:rPr>
        <w:t>Заказчик вправе перевести права и обязательства Заказчика по Договору (произвести замену стороны – Заказчика в Догово</w:t>
      </w:r>
      <w:r w:rsidR="00790921" w:rsidRPr="00DC576E">
        <w:rPr>
          <w:i w:val="0"/>
        </w:rPr>
        <w:t>ре) на третье лицо, Исполнитель</w:t>
      </w:r>
      <w:r w:rsidRPr="00DC576E">
        <w:rPr>
          <w:i w:val="0"/>
        </w:rPr>
        <w:t xml:space="preserve">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A34A21" w:rsidRPr="00DC576E" w:rsidRDefault="00A34A21" w:rsidP="00A34A21">
      <w:pPr>
        <w:pStyle w:val="ConsPlusNormal"/>
        <w:jc w:val="both"/>
        <w:rPr>
          <w:i w:val="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iCs/>
          <w:color w:val="auto"/>
          <w:sz w:val="20"/>
          <w:szCs w:val="20"/>
        </w:rPr>
        <w:t>Юридически значимые сообщения</w:t>
      </w:r>
      <w:r w:rsidRPr="00DC576E">
        <w:rPr>
          <w:rFonts w:ascii="Tahoma" w:hAnsi="Tahoma" w:cs="Tahoma"/>
          <w:color w:val="auto"/>
          <w:sz w:val="20"/>
          <w:szCs w:val="20"/>
        </w:rPr>
        <w:t xml:space="preserve"> </w:t>
      </w:r>
    </w:p>
    <w:p w:rsidR="00A34A21" w:rsidRPr="00DC576E" w:rsidRDefault="00A34A21" w:rsidP="003A59AB">
      <w:pPr>
        <w:pStyle w:val="ConsPlusNormal"/>
        <w:numPr>
          <w:ilvl w:val="1"/>
          <w:numId w:val="23"/>
        </w:numPr>
        <w:ind w:left="0" w:right="-56" w:firstLine="0"/>
        <w:jc w:val="both"/>
        <w:rPr>
          <w:i w:val="0"/>
        </w:rPr>
      </w:pPr>
      <w:r w:rsidRPr="00DC576E">
        <w:rPr>
          <w:i w:val="0"/>
        </w:rPr>
        <w:t xml:space="preserve">Любые юридически значимые сообщения, в </w:t>
      </w:r>
      <w:proofErr w:type="spellStart"/>
      <w:r w:rsidRPr="00DC576E">
        <w:rPr>
          <w:i w:val="0"/>
        </w:rPr>
        <w:t>т.ч</w:t>
      </w:r>
      <w:proofErr w:type="spellEnd"/>
      <w:r w:rsidRPr="00DC576E">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A34A21" w:rsidRPr="00DC576E" w:rsidRDefault="00A34A21" w:rsidP="003A59AB">
      <w:pPr>
        <w:pStyle w:val="ConsPlusNormal"/>
        <w:numPr>
          <w:ilvl w:val="1"/>
          <w:numId w:val="23"/>
        </w:numPr>
        <w:ind w:left="0" w:right="-56" w:firstLine="0"/>
        <w:jc w:val="both"/>
        <w:rPr>
          <w:i w:val="0"/>
        </w:rPr>
      </w:pPr>
      <w:r w:rsidRPr="00DC576E">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DC576E">
        <w:rPr>
          <w:i w:val="0"/>
        </w:rPr>
        <w:t>почтовой</w:t>
      </w:r>
      <w:proofErr w:type="gramEnd"/>
      <w:r w:rsidRPr="00DC576E">
        <w:rPr>
          <w:i w:val="0"/>
        </w:rPr>
        <w:t xml:space="preserve"> или курьерской службой отметки, свидетельствующей о получении адресатом.</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w:t>
      </w:r>
      <w:r w:rsidRPr="00DC576E">
        <w:rPr>
          <w:i w:val="0"/>
        </w:rPr>
        <w:lastRenderedPageBreak/>
        <w:t>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A34A21" w:rsidRPr="00DC576E" w:rsidRDefault="00A34A21" w:rsidP="003A59AB">
      <w:pPr>
        <w:pStyle w:val="ConsPlusNormal"/>
        <w:numPr>
          <w:ilvl w:val="1"/>
          <w:numId w:val="23"/>
        </w:numPr>
        <w:tabs>
          <w:tab w:val="left" w:pos="284"/>
        </w:tabs>
        <w:ind w:left="0" w:firstLine="0"/>
        <w:jc w:val="both"/>
        <w:rPr>
          <w:i w:val="0"/>
        </w:rPr>
      </w:pPr>
      <w:r w:rsidRPr="00DC576E">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34A21" w:rsidRPr="00DC576E" w:rsidRDefault="00A34A21" w:rsidP="003A59AB">
      <w:pPr>
        <w:pStyle w:val="a9"/>
        <w:numPr>
          <w:ilvl w:val="1"/>
          <w:numId w:val="23"/>
        </w:numPr>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A34A21" w:rsidRPr="00DC576E" w:rsidRDefault="00A34A21" w:rsidP="003A59AB">
      <w:pPr>
        <w:pStyle w:val="a9"/>
        <w:numPr>
          <w:ilvl w:val="1"/>
          <w:numId w:val="23"/>
        </w:numPr>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A34A21" w:rsidRPr="00DC576E" w:rsidRDefault="00A34A21" w:rsidP="003A59AB">
      <w:pPr>
        <w:pStyle w:val="a9"/>
        <w:numPr>
          <w:ilvl w:val="1"/>
          <w:numId w:val="23"/>
        </w:numPr>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 xml:space="preserve">В случае изменения реквизитов, местонахождения, в </w:t>
      </w:r>
      <w:proofErr w:type="spellStart"/>
      <w:r w:rsidRPr="00DC576E">
        <w:rPr>
          <w:rFonts w:ascii="Tahoma" w:hAnsi="Tahoma" w:cs="Tahoma"/>
          <w:szCs w:val="20"/>
        </w:rPr>
        <w:t>т.ч</w:t>
      </w:r>
      <w:proofErr w:type="spellEnd"/>
      <w:r w:rsidRPr="00DC576E">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141B3" w:rsidRDefault="00A34A21" w:rsidP="003A59AB">
      <w:pPr>
        <w:pStyle w:val="a9"/>
        <w:numPr>
          <w:ilvl w:val="1"/>
          <w:numId w:val="23"/>
        </w:numPr>
        <w:spacing w:after="0" w:line="240" w:lineRule="auto"/>
        <w:ind w:left="0" w:firstLine="0"/>
        <w:jc w:val="both"/>
        <w:rPr>
          <w:rFonts w:ascii="Tahoma" w:hAnsi="Tahoma" w:cs="Tahoma"/>
          <w:szCs w:val="20"/>
        </w:rPr>
      </w:pPr>
      <w:r w:rsidRPr="00DC576E">
        <w:rPr>
          <w:rFonts w:ascii="Tahoma" w:hAnsi="Tahoma" w:cs="Tahoma"/>
          <w:szCs w:val="20"/>
        </w:rPr>
        <w:t>Юридически значимые сообщения направляются по следующим адресам:</w:t>
      </w:r>
    </w:p>
    <w:p w:rsidR="00D141B3" w:rsidRPr="00D141B3" w:rsidRDefault="00D141B3" w:rsidP="00D141B3">
      <w:pPr>
        <w:pStyle w:val="a9"/>
        <w:spacing w:after="0" w:line="240" w:lineRule="auto"/>
        <w:ind w:left="0"/>
        <w:jc w:val="both"/>
        <w:rPr>
          <w:rFonts w:ascii="Tahoma" w:hAnsi="Tahoma" w:cs="Tahoma"/>
          <w:szCs w:val="20"/>
        </w:rPr>
      </w:pPr>
    </w:p>
    <w:p w:rsidR="00D141B3" w:rsidRDefault="00A34A21"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b/>
          <w:spacing w:val="-3"/>
          <w:szCs w:val="20"/>
        </w:rPr>
      </w:pPr>
      <w:r w:rsidRPr="00DC576E">
        <w:rPr>
          <w:rFonts w:ascii="Tahoma" w:hAnsi="Tahoma" w:cs="Tahoma"/>
          <w:szCs w:val="20"/>
        </w:rPr>
        <w:t xml:space="preserve">12.12.1. </w:t>
      </w:r>
      <w:r w:rsidR="00D141B3">
        <w:rPr>
          <w:rFonts w:ascii="Tahoma" w:hAnsi="Tahoma" w:cs="Tahoma"/>
          <w:b/>
          <w:szCs w:val="20"/>
        </w:rPr>
        <w:t>А</w:t>
      </w:r>
      <w:r w:rsidRPr="00303CA8">
        <w:rPr>
          <w:rFonts w:ascii="Tahoma" w:hAnsi="Tahoma" w:cs="Tahoma"/>
          <w:b/>
          <w:spacing w:val="-3"/>
          <w:szCs w:val="20"/>
        </w:rPr>
        <w:t>дрес для направления корреспонденции</w:t>
      </w:r>
      <w:r w:rsidR="00D141B3">
        <w:rPr>
          <w:rFonts w:ascii="Tahoma" w:hAnsi="Tahoma" w:cs="Tahoma"/>
          <w:b/>
          <w:spacing w:val="-3"/>
          <w:szCs w:val="20"/>
        </w:rPr>
        <w:t xml:space="preserve"> Заказчику</w:t>
      </w:r>
      <w:r w:rsidRPr="00303CA8">
        <w:rPr>
          <w:rFonts w:ascii="Tahoma" w:hAnsi="Tahoma" w:cs="Tahoma"/>
          <w:b/>
          <w:spacing w:val="-3"/>
          <w:szCs w:val="20"/>
        </w:rPr>
        <w:t xml:space="preserve">: </w:t>
      </w:r>
    </w:p>
    <w:p w:rsidR="00A34A21" w:rsidRPr="003A59AB" w:rsidRDefault="00A34A21"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spacing w:val="3"/>
          <w:szCs w:val="20"/>
        </w:rPr>
      </w:pPr>
      <w:r w:rsidRPr="003A59AB">
        <w:rPr>
          <w:rFonts w:ascii="Tahoma" w:hAnsi="Tahoma" w:cs="Tahoma"/>
          <w:spacing w:val="3"/>
          <w:szCs w:val="20"/>
        </w:rPr>
        <w:t>600017, г. Владимир, ул. Батурина, д.30.</w:t>
      </w:r>
    </w:p>
    <w:p w:rsidR="00D141B3" w:rsidRPr="00303CA8" w:rsidRDefault="00D141B3"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b/>
          <w:szCs w:val="20"/>
        </w:rPr>
      </w:pPr>
    </w:p>
    <w:p w:rsidR="00D141B3" w:rsidRDefault="00303CA8"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b/>
          <w:spacing w:val="-3"/>
          <w:szCs w:val="20"/>
        </w:rPr>
      </w:pPr>
      <w:r>
        <w:rPr>
          <w:rFonts w:ascii="Tahoma" w:hAnsi="Tahoma" w:cs="Tahoma"/>
          <w:szCs w:val="20"/>
        </w:rPr>
        <w:t>12.12.2.</w:t>
      </w:r>
      <w:r w:rsidR="00D141B3">
        <w:rPr>
          <w:rFonts w:ascii="Tahoma" w:hAnsi="Tahoma" w:cs="Tahoma"/>
          <w:szCs w:val="20"/>
        </w:rPr>
        <w:t xml:space="preserve"> </w:t>
      </w:r>
      <w:r w:rsidR="00D141B3">
        <w:rPr>
          <w:rFonts w:ascii="Tahoma" w:hAnsi="Tahoma" w:cs="Tahoma"/>
          <w:b/>
          <w:szCs w:val="20"/>
        </w:rPr>
        <w:t>А</w:t>
      </w:r>
      <w:r w:rsidR="00A34A21" w:rsidRPr="00303CA8">
        <w:rPr>
          <w:rFonts w:ascii="Tahoma" w:hAnsi="Tahoma" w:cs="Tahoma"/>
          <w:b/>
          <w:spacing w:val="-3"/>
          <w:szCs w:val="20"/>
        </w:rPr>
        <w:t>дрес для направления корреспонденции</w:t>
      </w:r>
      <w:r w:rsidR="00D141B3">
        <w:rPr>
          <w:rFonts w:ascii="Tahoma" w:hAnsi="Tahoma" w:cs="Tahoma"/>
          <w:b/>
          <w:spacing w:val="-3"/>
          <w:szCs w:val="20"/>
        </w:rPr>
        <w:t xml:space="preserve"> Исполнителю</w:t>
      </w:r>
      <w:r w:rsidR="00A34A21" w:rsidRPr="00303CA8">
        <w:rPr>
          <w:rFonts w:ascii="Tahoma" w:hAnsi="Tahoma" w:cs="Tahoma"/>
          <w:b/>
          <w:spacing w:val="-3"/>
          <w:szCs w:val="20"/>
        </w:rPr>
        <w:t xml:space="preserve">: </w:t>
      </w:r>
    </w:p>
    <w:p w:rsidR="00D141B3" w:rsidRDefault="00D141B3"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b/>
          <w:spacing w:val="-3"/>
          <w:szCs w:val="20"/>
        </w:rPr>
      </w:pPr>
    </w:p>
    <w:p w:rsidR="003A59AB" w:rsidRPr="007D711D" w:rsidRDefault="00EF4F43" w:rsidP="003A59AB">
      <w:pPr>
        <w:pStyle w:val="a9"/>
        <w:tabs>
          <w:tab w:val="num" w:pos="0"/>
        </w:tabs>
        <w:overflowPunct w:val="0"/>
        <w:autoSpaceDE w:val="0"/>
        <w:autoSpaceDN w:val="0"/>
        <w:adjustRightInd w:val="0"/>
        <w:spacing w:after="0" w:line="240" w:lineRule="auto"/>
        <w:ind w:left="0"/>
        <w:jc w:val="both"/>
        <w:textAlignment w:val="baseline"/>
        <w:rPr>
          <w:rFonts w:ascii="Tahoma" w:hAnsi="Tahoma" w:cs="Tahoma"/>
        </w:rPr>
      </w:pPr>
      <w:r>
        <w:rPr>
          <w:rFonts w:ascii="Tahoma" w:hAnsi="Tahoma" w:cs="Tahoma"/>
          <w:spacing w:val="3"/>
        </w:rPr>
        <w:t>________________________________________________________</w:t>
      </w:r>
    </w:p>
    <w:p w:rsidR="00A34A21" w:rsidRPr="00DC576E" w:rsidRDefault="00A34A21"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szCs w:val="20"/>
        </w:rPr>
      </w:pPr>
    </w:p>
    <w:p w:rsidR="00A34A21" w:rsidRDefault="00A34A21" w:rsidP="00A34A21">
      <w:pPr>
        <w:pStyle w:val="a9"/>
        <w:tabs>
          <w:tab w:val="num" w:pos="0"/>
        </w:tabs>
        <w:spacing w:after="0" w:line="240" w:lineRule="auto"/>
        <w:ind w:left="0"/>
        <w:jc w:val="both"/>
        <w:rPr>
          <w:rFonts w:ascii="Tahoma" w:hAnsi="Tahoma" w:cs="Tahoma"/>
          <w:szCs w:val="20"/>
        </w:rPr>
      </w:pPr>
      <w:r w:rsidRPr="00DC576E">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A34A21" w:rsidRPr="00303CA8" w:rsidRDefault="00A34A21" w:rsidP="00A34A21">
      <w:pPr>
        <w:pStyle w:val="a9"/>
        <w:tabs>
          <w:tab w:val="num" w:pos="0"/>
        </w:tabs>
        <w:overflowPunct w:val="0"/>
        <w:autoSpaceDE w:val="0"/>
        <w:autoSpaceDN w:val="0"/>
        <w:adjustRightInd w:val="0"/>
        <w:spacing w:after="0" w:line="240" w:lineRule="auto"/>
        <w:ind w:left="0"/>
        <w:textAlignment w:val="baseline"/>
        <w:rPr>
          <w:rFonts w:ascii="Tahoma" w:hAnsi="Tahoma" w:cs="Tahoma"/>
          <w:b/>
          <w:spacing w:val="-3"/>
          <w:szCs w:val="20"/>
        </w:rPr>
      </w:pPr>
      <w:r w:rsidRPr="00303CA8">
        <w:rPr>
          <w:rFonts w:ascii="Tahoma" w:hAnsi="Tahoma" w:cs="Tahoma"/>
          <w:b/>
          <w:szCs w:val="20"/>
        </w:rPr>
        <w:t>Заказчика:</w:t>
      </w:r>
      <w:r w:rsidRPr="00303CA8">
        <w:rPr>
          <w:rFonts w:ascii="Tahoma" w:hAnsi="Tahoma" w:cs="Tahoma"/>
          <w:b/>
          <w:spacing w:val="-3"/>
          <w:szCs w:val="20"/>
        </w:rPr>
        <w:t xml:space="preserve"> </w:t>
      </w:r>
    </w:p>
    <w:p w:rsidR="00A34A21" w:rsidRPr="00E57BD1" w:rsidRDefault="00A34A21" w:rsidP="00A34A21">
      <w:pPr>
        <w:pStyle w:val="a9"/>
        <w:tabs>
          <w:tab w:val="num" w:pos="0"/>
        </w:tabs>
        <w:overflowPunct w:val="0"/>
        <w:autoSpaceDE w:val="0"/>
        <w:autoSpaceDN w:val="0"/>
        <w:adjustRightInd w:val="0"/>
        <w:spacing w:after="0" w:line="240" w:lineRule="auto"/>
        <w:ind w:left="0"/>
        <w:textAlignment w:val="baseline"/>
        <w:rPr>
          <w:rFonts w:ascii="Tahoma" w:hAnsi="Tahoma" w:cs="Tahoma"/>
          <w:b/>
          <w:szCs w:val="20"/>
          <w:lang w:val="en-US"/>
        </w:rPr>
      </w:pPr>
      <w:r w:rsidRPr="00303CA8">
        <w:rPr>
          <w:rFonts w:ascii="Tahoma" w:hAnsi="Tahoma" w:cs="Tahoma"/>
          <w:b/>
          <w:spacing w:val="-3"/>
          <w:szCs w:val="20"/>
          <w:lang w:val="en-US"/>
        </w:rPr>
        <w:t>E</w:t>
      </w:r>
      <w:r w:rsidRPr="00E57BD1">
        <w:rPr>
          <w:rFonts w:ascii="Tahoma" w:hAnsi="Tahoma" w:cs="Tahoma"/>
          <w:b/>
          <w:spacing w:val="-3"/>
          <w:szCs w:val="20"/>
          <w:lang w:val="en-US"/>
        </w:rPr>
        <w:t>-</w:t>
      </w:r>
      <w:r w:rsidRPr="00303CA8">
        <w:rPr>
          <w:rFonts w:ascii="Tahoma" w:hAnsi="Tahoma" w:cs="Tahoma"/>
          <w:b/>
          <w:spacing w:val="-3"/>
          <w:szCs w:val="20"/>
          <w:lang w:val="en-US"/>
        </w:rPr>
        <w:t>mail</w:t>
      </w:r>
      <w:r w:rsidRPr="00E57BD1">
        <w:rPr>
          <w:rFonts w:ascii="Tahoma" w:hAnsi="Tahoma" w:cs="Tahoma"/>
          <w:b/>
          <w:spacing w:val="-3"/>
          <w:szCs w:val="20"/>
          <w:lang w:val="en-US"/>
        </w:rPr>
        <w:t xml:space="preserve">: </w:t>
      </w:r>
      <w:proofErr w:type="gramStart"/>
      <w:r w:rsidR="003A59AB" w:rsidRPr="003A59AB">
        <w:rPr>
          <w:rFonts w:ascii="Tahoma" w:hAnsi="Tahoma" w:cs="Tahoma"/>
          <w:lang w:val="en-US"/>
        </w:rPr>
        <w:t>Svetlana</w:t>
      </w:r>
      <w:r w:rsidR="003A59AB" w:rsidRPr="00E57BD1">
        <w:rPr>
          <w:rFonts w:ascii="Tahoma" w:hAnsi="Tahoma" w:cs="Tahoma"/>
          <w:lang w:val="en-US"/>
        </w:rPr>
        <w:t>.</w:t>
      </w:r>
      <w:r w:rsidR="003A59AB" w:rsidRPr="003A59AB">
        <w:rPr>
          <w:rFonts w:ascii="Tahoma" w:hAnsi="Tahoma" w:cs="Tahoma"/>
          <w:lang w:val="en-US"/>
        </w:rPr>
        <w:t>burik</w:t>
      </w:r>
      <w:r w:rsidR="003A59AB" w:rsidRPr="00E57BD1">
        <w:rPr>
          <w:rFonts w:ascii="Tahoma" w:hAnsi="Tahoma" w:cs="Tahoma"/>
          <w:lang w:val="en-US"/>
        </w:rPr>
        <w:t>@</w:t>
      </w:r>
      <w:r w:rsidR="003A59AB" w:rsidRPr="003A59AB">
        <w:rPr>
          <w:rFonts w:ascii="Tahoma" w:hAnsi="Tahoma" w:cs="Tahoma"/>
          <w:lang w:val="en-US"/>
        </w:rPr>
        <w:t>esplus</w:t>
      </w:r>
      <w:r w:rsidR="003A59AB" w:rsidRPr="00E57BD1">
        <w:rPr>
          <w:rFonts w:ascii="Tahoma" w:hAnsi="Tahoma" w:cs="Tahoma"/>
          <w:lang w:val="en-US"/>
        </w:rPr>
        <w:t>.</w:t>
      </w:r>
      <w:r w:rsidR="003A59AB" w:rsidRPr="003A59AB">
        <w:rPr>
          <w:rFonts w:ascii="Tahoma" w:hAnsi="Tahoma" w:cs="Tahoma"/>
          <w:lang w:val="en-US"/>
        </w:rPr>
        <w:t>ru</w:t>
      </w:r>
      <w:r w:rsidRPr="00E57BD1">
        <w:rPr>
          <w:rFonts w:ascii="Tahoma" w:hAnsi="Tahoma" w:cs="Tahoma"/>
          <w:b/>
          <w:szCs w:val="20"/>
          <w:lang w:val="en-US"/>
        </w:rPr>
        <w:t xml:space="preserve"> ;</w:t>
      </w:r>
      <w:proofErr w:type="gramEnd"/>
    </w:p>
    <w:p w:rsidR="00A34A21" w:rsidRPr="00303CA8" w:rsidRDefault="00A34A21" w:rsidP="00A34A21">
      <w:pPr>
        <w:pStyle w:val="a9"/>
        <w:tabs>
          <w:tab w:val="num" w:pos="0"/>
        </w:tabs>
        <w:overflowPunct w:val="0"/>
        <w:autoSpaceDE w:val="0"/>
        <w:autoSpaceDN w:val="0"/>
        <w:adjustRightInd w:val="0"/>
        <w:spacing w:after="0" w:line="240" w:lineRule="auto"/>
        <w:ind w:left="0"/>
        <w:textAlignment w:val="baseline"/>
        <w:rPr>
          <w:rFonts w:ascii="Tahoma" w:hAnsi="Tahoma" w:cs="Tahoma"/>
          <w:b/>
          <w:szCs w:val="20"/>
        </w:rPr>
      </w:pPr>
      <w:r w:rsidRPr="00303CA8">
        <w:rPr>
          <w:rFonts w:ascii="Tahoma" w:hAnsi="Tahoma" w:cs="Tahoma"/>
          <w:b/>
          <w:szCs w:val="20"/>
        </w:rPr>
        <w:t>Исполнителя:</w:t>
      </w:r>
    </w:p>
    <w:p w:rsidR="00A34A21" w:rsidRPr="005709B2" w:rsidRDefault="00A34A21" w:rsidP="00A34A21">
      <w:pPr>
        <w:tabs>
          <w:tab w:val="num" w:pos="0"/>
          <w:tab w:val="num" w:pos="567"/>
        </w:tabs>
        <w:spacing w:after="0" w:line="240" w:lineRule="auto"/>
        <w:rPr>
          <w:rFonts w:ascii="Tahoma" w:hAnsi="Tahoma" w:cs="Tahoma"/>
          <w:b/>
          <w:szCs w:val="20"/>
        </w:rPr>
      </w:pPr>
      <w:r w:rsidRPr="00303CA8">
        <w:rPr>
          <w:rFonts w:ascii="Tahoma" w:hAnsi="Tahoma" w:cs="Tahoma"/>
          <w:b/>
          <w:spacing w:val="-3"/>
          <w:szCs w:val="20"/>
          <w:lang w:val="en-US"/>
        </w:rPr>
        <w:t>E</w:t>
      </w:r>
      <w:r w:rsidRPr="007E580A">
        <w:rPr>
          <w:rFonts w:ascii="Tahoma" w:hAnsi="Tahoma" w:cs="Tahoma"/>
          <w:b/>
          <w:spacing w:val="-3"/>
          <w:szCs w:val="20"/>
        </w:rPr>
        <w:t>-</w:t>
      </w:r>
      <w:r w:rsidRPr="00303CA8">
        <w:rPr>
          <w:rFonts w:ascii="Tahoma" w:hAnsi="Tahoma" w:cs="Tahoma"/>
          <w:b/>
          <w:spacing w:val="-3"/>
          <w:szCs w:val="20"/>
          <w:lang w:val="en-US"/>
        </w:rPr>
        <w:t>mail</w:t>
      </w:r>
      <w:r w:rsidRPr="007E580A">
        <w:rPr>
          <w:rFonts w:ascii="Tahoma" w:hAnsi="Tahoma" w:cs="Tahoma"/>
          <w:b/>
          <w:spacing w:val="-3"/>
          <w:szCs w:val="20"/>
        </w:rPr>
        <w:t xml:space="preserve">: </w:t>
      </w:r>
      <w:r w:rsidR="005709B2">
        <w:rPr>
          <w:rFonts w:ascii="Tahoma" w:hAnsi="Tahoma" w:cs="Tahoma"/>
        </w:rPr>
        <w:t>_______________________</w:t>
      </w:r>
    </w:p>
    <w:p w:rsidR="00A34A21" w:rsidRPr="007E580A" w:rsidRDefault="00A34A21" w:rsidP="00F456BD">
      <w:pPr>
        <w:pStyle w:val="ConsPlusNormal"/>
        <w:tabs>
          <w:tab w:val="num" w:pos="567"/>
          <w:tab w:val="num" w:pos="1560"/>
        </w:tabs>
        <w:jc w:val="both"/>
        <w:rPr>
          <w:i w:val="0"/>
        </w:rPr>
      </w:pPr>
    </w:p>
    <w:p w:rsidR="00A34A21" w:rsidRPr="00DC576E" w:rsidRDefault="00A34A21" w:rsidP="00F456BD">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Антикоррупционная оговорка</w:t>
      </w:r>
    </w:p>
    <w:p w:rsidR="005709B2" w:rsidRPr="00F84ED5" w:rsidRDefault="005709B2" w:rsidP="005709B2">
      <w:pPr>
        <w:pStyle w:val="a9"/>
        <w:numPr>
          <w:ilvl w:val="1"/>
          <w:numId w:val="23"/>
        </w:numPr>
        <w:spacing w:after="0" w:line="240" w:lineRule="auto"/>
        <w:ind w:left="0" w:firstLine="0"/>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w:t>
      </w:r>
      <w:r w:rsidR="005332D9">
        <w:rPr>
          <w:rFonts w:ascii="Tahoma" w:hAnsi="Tahoma" w:cs="Tahoma"/>
          <w:szCs w:val="20"/>
        </w:rPr>
        <w:t>ПАО «Т Плюс»</w:t>
      </w:r>
      <w:r w:rsidRPr="00843758">
        <w:rPr>
          <w:rFonts w:ascii="Tahoma" w:hAnsi="Tahoma" w:cs="Tahoma"/>
          <w:szCs w:val="20"/>
        </w:rPr>
        <w:t xml:space="preserve">, размещенной на сайте в сети Интернет по адресу: </w:t>
      </w:r>
      <w:hyperlink r:id="rId8" w:history="1">
        <w:r w:rsidRPr="00843758">
          <w:rPr>
            <w:rStyle w:val="a3"/>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lastRenderedPageBreak/>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709B2" w:rsidRPr="009B4CA3" w:rsidRDefault="005709B2" w:rsidP="005709B2">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5709B2" w:rsidRPr="009B4CA3" w:rsidRDefault="005709B2" w:rsidP="005709B2">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5709B2" w:rsidRPr="009B4CA3" w:rsidRDefault="005709B2" w:rsidP="005709B2">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5709B2" w:rsidRPr="009B4CA3" w:rsidRDefault="005709B2" w:rsidP="005709B2">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709B2" w:rsidRPr="009F4A80"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709B2" w:rsidRDefault="005709B2" w:rsidP="005709B2">
      <w:pPr>
        <w:pStyle w:val="a9"/>
        <w:numPr>
          <w:ilvl w:val="1"/>
          <w:numId w:val="23"/>
        </w:numPr>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709B2" w:rsidRDefault="005709B2" w:rsidP="005709B2">
      <w:pPr>
        <w:pStyle w:val="a9"/>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709B2" w:rsidRDefault="005709B2" w:rsidP="005709B2">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709B2" w:rsidRDefault="005709B2" w:rsidP="005709B2">
      <w:pPr>
        <w:pStyle w:val="a9"/>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709B2" w:rsidRPr="000354B5"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5709B2" w:rsidRPr="000354B5" w:rsidRDefault="005709B2" w:rsidP="005709B2">
      <w:pPr>
        <w:pStyle w:val="a9"/>
        <w:numPr>
          <w:ilvl w:val="1"/>
          <w:numId w:val="23"/>
        </w:numPr>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5709B2" w:rsidRPr="003A4D71" w:rsidRDefault="005709B2" w:rsidP="005709B2">
      <w:pPr>
        <w:pStyle w:val="a9"/>
        <w:numPr>
          <w:ilvl w:val="1"/>
          <w:numId w:val="23"/>
        </w:numPr>
        <w:spacing w:after="0" w:line="240" w:lineRule="auto"/>
        <w:ind w:left="0" w:firstLine="0"/>
        <w:jc w:val="both"/>
        <w:rPr>
          <w:rFonts w:ascii="Tahoma" w:hAnsi="Tahoma" w:cs="Tahoma"/>
          <w:szCs w:val="20"/>
        </w:rPr>
      </w:pPr>
      <w:r w:rsidRPr="000354B5">
        <w:rPr>
          <w:rFonts w:ascii="Tahoma" w:hAnsi="Tahoma" w:cs="Tahoma"/>
          <w:szCs w:val="20"/>
        </w:rPr>
        <w:lastRenderedPageBreak/>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A34A21" w:rsidRPr="00DC576E" w:rsidRDefault="00A34A21" w:rsidP="00A34A21">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A34A21" w:rsidRPr="0098742C" w:rsidRDefault="0098742C" w:rsidP="0098742C">
      <w:pPr>
        <w:pStyle w:val="3"/>
        <w:keepNext w:val="0"/>
        <w:keepLines w:val="0"/>
        <w:widowControl w:val="0"/>
        <w:numPr>
          <w:ilvl w:val="0"/>
          <w:numId w:val="25"/>
        </w:numPr>
        <w:spacing w:before="0" w:line="240" w:lineRule="auto"/>
        <w:contextualSpacing/>
        <w:jc w:val="center"/>
        <w:rPr>
          <w:rFonts w:ascii="Tahoma" w:hAnsi="Tahoma" w:cs="Tahoma"/>
          <w:bCs w:val="0"/>
          <w:color w:val="000000" w:themeColor="text1"/>
          <w:sz w:val="20"/>
          <w:szCs w:val="20"/>
        </w:rPr>
      </w:pPr>
      <w:r w:rsidRPr="0098742C">
        <w:rPr>
          <w:rFonts w:ascii="Tahoma" w:hAnsi="Tahoma" w:cs="Tahoma"/>
          <w:bCs w:val="0"/>
          <w:color w:val="000000" w:themeColor="text1"/>
          <w:sz w:val="20"/>
          <w:szCs w:val="20"/>
        </w:rPr>
        <w:t>Конфиденциальность</w:t>
      </w:r>
      <w:r w:rsidRPr="004B5AB3">
        <w:rPr>
          <w:rStyle w:val="a8"/>
          <w:rFonts w:ascii="Tahoma" w:hAnsi="Tahoma" w:cs="Tahoma"/>
          <w:bCs w:val="0"/>
          <w:color w:val="000000" w:themeColor="text1"/>
          <w:sz w:val="20"/>
          <w:szCs w:val="20"/>
        </w:rPr>
        <w:footnoteReference w:id="9"/>
      </w:r>
    </w:p>
    <w:p w:rsidR="0098742C" w:rsidRPr="0098742C" w:rsidRDefault="0098742C" w:rsidP="0098742C">
      <w:pPr>
        <w:pStyle w:val="a9"/>
        <w:numPr>
          <w:ilvl w:val="0"/>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98742C" w:rsidRPr="0098742C" w:rsidRDefault="0098742C" w:rsidP="0098742C">
      <w:pPr>
        <w:pStyle w:val="a9"/>
        <w:numPr>
          <w:ilvl w:val="1"/>
          <w:numId w:val="23"/>
        </w:numPr>
        <w:spacing w:after="0" w:line="240" w:lineRule="auto"/>
        <w:jc w:val="both"/>
        <w:rPr>
          <w:rFonts w:ascii="Tahoma" w:eastAsia="Times New Roman" w:hAnsi="Tahoma" w:cs="Tahoma"/>
          <w:vanish/>
          <w:szCs w:val="20"/>
        </w:rPr>
      </w:pPr>
    </w:p>
    <w:p w:rsidR="00A34A21" w:rsidRPr="00DC576E" w:rsidRDefault="00A34A21" w:rsidP="009F375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A34A21" w:rsidRPr="00DC576E" w:rsidRDefault="00A34A21" w:rsidP="003A59AB">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w:t>
      </w:r>
      <w:r w:rsidR="00EF4F43">
        <w:rPr>
          <w:rFonts w:ascii="Tahoma" w:eastAsia="Times New Roman" w:hAnsi="Tahoma" w:cs="Tahoma"/>
          <w:szCs w:val="20"/>
        </w:rPr>
        <w:t>у неизвестности ее Третьим лицам</w:t>
      </w:r>
      <w:r w:rsidRPr="00DC576E">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DC576E">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Не относится к Конфиденциальной информации:</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б)</w:t>
      </w:r>
      <w:r w:rsidRPr="00DC576E">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A34A21" w:rsidRPr="00DC576E" w:rsidRDefault="00A34A21" w:rsidP="003A59AB">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DC576E">
        <w:rPr>
          <w:rFonts w:ascii="Tahoma" w:eastAsia="Times New Roman" w:hAnsi="Tahoma" w:cs="Tahoma"/>
          <w:color w:val="FF0000"/>
          <w:szCs w:val="20"/>
        </w:rPr>
        <w:t xml:space="preserve"> </w:t>
      </w:r>
      <w:r w:rsidRPr="00DC576E">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DC576E">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34A21" w:rsidRPr="00DC576E" w:rsidRDefault="00A34A21" w:rsidP="00A11E0E">
      <w:pPr>
        <w:numPr>
          <w:ilvl w:val="1"/>
          <w:numId w:val="23"/>
        </w:numPr>
        <w:spacing w:after="0" w:line="240" w:lineRule="auto"/>
        <w:jc w:val="both"/>
        <w:rPr>
          <w:rFonts w:ascii="Tahoma" w:eastAsia="Times New Roman" w:hAnsi="Tahoma" w:cs="Tahoma"/>
          <w:szCs w:val="20"/>
        </w:rPr>
      </w:pPr>
      <w:r w:rsidRPr="00DC576E">
        <w:rPr>
          <w:rFonts w:ascii="Tahoma" w:eastAsia="Times New Roman" w:hAnsi="Tahoma" w:cs="Tahoma"/>
          <w:szCs w:val="20"/>
        </w:rPr>
        <w:t>Передача Конфиденциальной информации должна сопровождаться:</w:t>
      </w:r>
    </w:p>
    <w:p w:rsidR="00A34A21" w:rsidRPr="00DC576E" w:rsidRDefault="00A34A21" w:rsidP="00A34A21">
      <w:pPr>
        <w:tabs>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w:t>
      </w:r>
      <w:r w:rsidR="00D7043E" w:rsidRPr="00DC576E">
        <w:rPr>
          <w:rFonts w:ascii="Tahoma" w:eastAsia="Times New Roman" w:hAnsi="Tahoma" w:cs="Tahoma"/>
          <w:szCs w:val="20"/>
        </w:rPr>
        <w:t>ктов приема-передачи документов</w:t>
      </w:r>
      <w:r w:rsidRPr="00DC576E">
        <w:rPr>
          <w:rFonts w:ascii="Tahoma" w:eastAsia="Times New Roman" w:hAnsi="Tahoma" w:cs="Tahoma"/>
          <w:szCs w:val="20"/>
        </w:rPr>
        <w:t xml:space="preserve"> или электронных носителей информации;</w:t>
      </w:r>
    </w:p>
    <w:p w:rsidR="00A34A21" w:rsidRPr="00DC576E" w:rsidRDefault="009F375E" w:rsidP="00A34A21">
      <w:pPr>
        <w:tabs>
          <w:tab w:val="num" w:pos="567"/>
        </w:tabs>
        <w:spacing w:after="0" w:line="240" w:lineRule="auto"/>
        <w:jc w:val="both"/>
        <w:rPr>
          <w:rFonts w:ascii="Tahoma" w:eastAsia="Times New Roman" w:hAnsi="Tahoma" w:cs="Tahoma"/>
          <w:szCs w:val="20"/>
        </w:rPr>
      </w:pPr>
      <w:r>
        <w:rPr>
          <w:rFonts w:ascii="Tahoma" w:eastAsia="Times New Roman" w:hAnsi="Tahoma" w:cs="Tahoma"/>
          <w:szCs w:val="20"/>
        </w:rPr>
        <w:t xml:space="preserve">- в случае </w:t>
      </w:r>
      <w:r w:rsidR="00A34A21" w:rsidRPr="00DC576E">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34A21" w:rsidRPr="00DC576E" w:rsidRDefault="00A34A21" w:rsidP="00A34A21">
      <w:pPr>
        <w:tabs>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w:t>
      </w:r>
      <w:r w:rsidRPr="00DC576E">
        <w:rPr>
          <w:rFonts w:ascii="Tahoma" w:eastAsia="Times New Roman" w:hAnsi="Tahoma" w:cs="Tahoma"/>
          <w:szCs w:val="20"/>
        </w:rPr>
        <w:lastRenderedPageBreak/>
        <w:t>в целях исполнения Договора или и строительства/реконструкции/модернизации/эксплуатации Объекта.</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A34A21" w:rsidRPr="00DC576E" w:rsidRDefault="00A34A21" w:rsidP="00A11E0E">
      <w:pPr>
        <w:numPr>
          <w:ilvl w:val="1"/>
          <w:numId w:val="23"/>
        </w:numPr>
        <w:spacing w:after="0" w:line="240" w:lineRule="auto"/>
        <w:jc w:val="both"/>
        <w:rPr>
          <w:rFonts w:ascii="Tahoma" w:eastAsia="Times New Roman" w:hAnsi="Tahoma" w:cs="Tahoma"/>
          <w:szCs w:val="20"/>
        </w:rPr>
      </w:pPr>
      <w:r w:rsidRPr="00DC576E">
        <w:rPr>
          <w:rFonts w:ascii="Tahoma" w:eastAsia="Times New Roman" w:hAnsi="Tahoma" w:cs="Tahoma"/>
          <w:szCs w:val="20"/>
        </w:rPr>
        <w:t>Принимающая сторона принимает на себя следующие обязательства:</w:t>
      </w:r>
    </w:p>
    <w:p w:rsidR="00A34A21" w:rsidRPr="00DC576E" w:rsidRDefault="00A34A21" w:rsidP="00A11E0E">
      <w:pPr>
        <w:pStyle w:val="a9"/>
        <w:numPr>
          <w:ilvl w:val="2"/>
          <w:numId w:val="23"/>
        </w:numPr>
        <w:tabs>
          <w:tab w:val="num" w:pos="852"/>
        </w:tabs>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34A21" w:rsidRPr="00DC576E" w:rsidRDefault="00A34A21" w:rsidP="00A11E0E">
      <w:pPr>
        <w:pStyle w:val="a9"/>
        <w:numPr>
          <w:ilvl w:val="2"/>
          <w:numId w:val="23"/>
        </w:numPr>
        <w:tabs>
          <w:tab w:val="num" w:pos="852"/>
        </w:tabs>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Принимающая сторона обязана </w:t>
      </w:r>
      <w:r w:rsidRPr="00DC576E">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DC576E">
        <w:rPr>
          <w:rFonts w:ascii="Tahoma" w:eastAsia="Times New Roman" w:hAnsi="Tahoma" w:cs="Tahoma"/>
          <w:szCs w:val="20"/>
          <w:lang w:val="en-US"/>
        </w:rPr>
        <w:t>Internet</w:t>
      </w:r>
      <w:r w:rsidRPr="00DC576E">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xml:space="preserve">- законно являлась или стала </w:t>
      </w:r>
      <w:proofErr w:type="gramStart"/>
      <w:r w:rsidRPr="00DC576E">
        <w:rPr>
          <w:rFonts w:ascii="Tahoma" w:eastAsia="Times New Roman" w:hAnsi="Tahoma" w:cs="Tahoma"/>
          <w:szCs w:val="20"/>
        </w:rPr>
        <w:t>известна</w:t>
      </w:r>
      <w:proofErr w:type="gramEnd"/>
      <w:r w:rsidRPr="00DC576E">
        <w:rPr>
          <w:rFonts w:ascii="Tahoma" w:eastAsia="Times New Roman" w:hAnsi="Tahoma" w:cs="Tahoma"/>
          <w:szCs w:val="20"/>
        </w:rPr>
        <w:t xml:space="preserve"> или доступна Принимающей стороне до ее получения от Раскрывающей стороны;</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DC576E">
        <w:rPr>
          <w:rFonts w:ascii="Tahoma" w:eastAsia="Times New Roman" w:hAnsi="Tahoma" w:cs="Tahoma"/>
          <w:szCs w:val="20"/>
        </w:rPr>
        <w:t>иных  правомерных</w:t>
      </w:r>
      <w:proofErr w:type="gramEnd"/>
      <w:r w:rsidRPr="00DC576E">
        <w:rPr>
          <w:rFonts w:ascii="Tahoma" w:eastAsia="Times New Roman" w:hAnsi="Tahoma" w:cs="Tahoma"/>
          <w:szCs w:val="20"/>
        </w:rPr>
        <w:t xml:space="preserve"> или противоправных деяний (действий, бездействия) Раскрывающей стороны;</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разрешена к раскрытию письменным разрешением Раскрывающей Стороны;</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DC576E">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DC576E">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w:t>
      </w:r>
      <w:r w:rsidRPr="00DC576E">
        <w:rPr>
          <w:rFonts w:ascii="Tahoma" w:eastAsia="Times New Roman" w:hAnsi="Tahoma" w:cs="Tahoma"/>
          <w:szCs w:val="20"/>
        </w:rPr>
        <w:lastRenderedPageBreak/>
        <w:t>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DC576E">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A34A21" w:rsidRPr="00DC576E" w:rsidRDefault="00A34A21" w:rsidP="00A11E0E">
      <w:pPr>
        <w:numPr>
          <w:ilvl w:val="1"/>
          <w:numId w:val="23"/>
        </w:numPr>
        <w:spacing w:after="0" w:line="240" w:lineRule="auto"/>
        <w:jc w:val="both"/>
        <w:rPr>
          <w:rFonts w:ascii="Tahoma" w:eastAsia="Times New Roman" w:hAnsi="Tahoma" w:cs="Tahoma"/>
          <w:szCs w:val="20"/>
        </w:rPr>
      </w:pPr>
      <w:r w:rsidRPr="00DC576E">
        <w:rPr>
          <w:rFonts w:ascii="Tahoma" w:eastAsia="Times New Roman" w:hAnsi="Tahoma" w:cs="Tahoma"/>
          <w:color w:val="000000"/>
          <w:szCs w:val="20"/>
        </w:rPr>
        <w:t xml:space="preserve">Раскрывающая сторона имеет право: </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разрешать или запрещать доступ</w:t>
      </w:r>
      <w:r w:rsidR="00BF6356">
        <w:rPr>
          <w:rFonts w:ascii="Tahoma" w:eastAsia="Times New Roman" w:hAnsi="Tahoma" w:cs="Tahoma"/>
          <w:szCs w:val="20"/>
        </w:rPr>
        <w:t xml:space="preserve"> к конфиденциальной информации,</w:t>
      </w:r>
      <w:r w:rsidRPr="00DC576E">
        <w:rPr>
          <w:rFonts w:ascii="Tahoma" w:eastAsia="Times New Roman" w:hAnsi="Tahoma" w:cs="Tahoma"/>
          <w:szCs w:val="20"/>
        </w:rPr>
        <w:t xml:space="preserve"> определять порядок и условия доступа к этой информации третьих лиц;</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w:t>
      </w:r>
      <w:r w:rsidR="00BF6356">
        <w:rPr>
          <w:rFonts w:ascii="Tahoma" w:eastAsia="Times New Roman" w:hAnsi="Tahoma" w:cs="Tahoma"/>
          <w:szCs w:val="20"/>
        </w:rPr>
        <w:t>ны уплатить неустойку в размере</w:t>
      </w:r>
      <w:r w:rsidRPr="00DC576E">
        <w:rPr>
          <w:rFonts w:ascii="Tahoma" w:eastAsia="Times New Roman" w:hAnsi="Tahoma" w:cs="Tahoma"/>
          <w:szCs w:val="20"/>
        </w:rPr>
        <w:t xml:space="preserve"> 500 000 (пятьсот тысяч) рублей.</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Положение о конфиде</w:t>
      </w:r>
      <w:r w:rsidR="005709B2">
        <w:rPr>
          <w:rFonts w:ascii="Tahoma" w:eastAsia="Times New Roman" w:hAnsi="Tahoma" w:cs="Tahoma"/>
          <w:szCs w:val="20"/>
        </w:rPr>
        <w:t>нциальности действует в течение</w:t>
      </w:r>
      <w:r w:rsidRPr="00DC576E">
        <w:rPr>
          <w:rFonts w:ascii="Tahoma" w:eastAsia="Times New Roman" w:hAnsi="Tahoma" w:cs="Tahoma"/>
          <w:szCs w:val="20"/>
        </w:rPr>
        <w:t xml:space="preserve"> 3 (трех) лет с даты подписания Договора.</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DC576E">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DC576E">
        <w:rPr>
          <w:rFonts w:ascii="Tahoma" w:eastAsia="Times New Roman" w:hAnsi="Tahoma" w:cs="Tahoma"/>
          <w:szCs w:val="20"/>
        </w:rPr>
        <w:t>По истечении срока предупреждения положения настоящей Статьи прекращают свое действие.</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w:t>
      </w:r>
      <w:r w:rsidRPr="00DC576E">
        <w:rPr>
          <w:rFonts w:ascii="Tahoma" w:eastAsia="Times New Roman" w:hAnsi="Tahoma" w:cs="Tahoma"/>
          <w:szCs w:val="20"/>
        </w:rPr>
        <w:lastRenderedPageBreak/>
        <w:t>расторжения Договора, если иное не будет согласовано Сторонами при расторжении настоящего Договора.</w:t>
      </w:r>
    </w:p>
    <w:p w:rsidR="005709B2" w:rsidRPr="00DC576E" w:rsidRDefault="005709B2" w:rsidP="005332D9">
      <w:pPr>
        <w:tabs>
          <w:tab w:val="left" w:pos="1134"/>
          <w:tab w:val="left" w:pos="3544"/>
        </w:tabs>
        <w:spacing w:after="0" w:line="240" w:lineRule="auto"/>
        <w:ind w:left="709" w:hanging="349"/>
        <w:jc w:val="center"/>
        <w:rPr>
          <w:rFonts w:ascii="Tahoma" w:hAnsi="Tahoma" w:cs="Tahoma"/>
          <w:b/>
          <w:szCs w:val="20"/>
        </w:rPr>
      </w:pPr>
      <w:r w:rsidRPr="00DC576E">
        <w:rPr>
          <w:rFonts w:ascii="Tahoma" w:hAnsi="Tahoma" w:cs="Tahoma"/>
          <w:b/>
          <w:szCs w:val="20"/>
        </w:rPr>
        <w:t>Статья 15.     Обработка персональных данных</w:t>
      </w:r>
    </w:p>
    <w:p w:rsidR="005709B2" w:rsidRPr="00DC576E" w:rsidRDefault="005709B2" w:rsidP="005709B2">
      <w:pPr>
        <w:pStyle w:val="a9"/>
        <w:widowControl w:val="0"/>
        <w:numPr>
          <w:ilvl w:val="0"/>
          <w:numId w:val="13"/>
        </w:numPr>
        <w:spacing w:after="0" w:line="240" w:lineRule="auto"/>
        <w:jc w:val="both"/>
        <w:outlineLvl w:val="2"/>
        <w:rPr>
          <w:rFonts w:ascii="Tahoma" w:eastAsiaTheme="majorEastAsia" w:hAnsi="Tahoma" w:cs="Tahoma"/>
          <w:bCs/>
          <w:vanish/>
          <w:szCs w:val="20"/>
        </w:rPr>
      </w:pPr>
    </w:p>
    <w:p w:rsidR="005709B2" w:rsidRPr="00DC576E" w:rsidRDefault="005709B2" w:rsidP="005709B2">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15.1. </w:t>
      </w:r>
      <w:r w:rsidRPr="00DC576E">
        <w:rPr>
          <w:rFonts w:ascii="Tahoma" w:hAnsi="Tahoma" w:cs="Tahoma"/>
          <w:b w:val="0"/>
          <w:color w:val="auto"/>
          <w:sz w:val="20"/>
          <w:szCs w:val="20"/>
        </w:rPr>
        <w:t>При работе с персональными данными стороны обязуются соблюдать конфиденциальность персональных данных в соответствии с Федеральным законом РФ от 27.07.2006 № 152-ФЗ «О персональных данных». Исполнитель, получивший доступ к персональным данным, обязан не раскрывать третьим лицам и не распространять персональные данные без согласия субъекта персональных данных.</w:t>
      </w:r>
    </w:p>
    <w:p w:rsidR="005709B2" w:rsidRPr="00DC576E" w:rsidRDefault="005709B2" w:rsidP="005709B2">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15.2. </w:t>
      </w:r>
      <w:r w:rsidRPr="00DC576E">
        <w:rPr>
          <w:rFonts w:ascii="Tahoma" w:hAnsi="Tahoma" w:cs="Tahoma"/>
          <w:b w:val="0"/>
          <w:color w:val="auto"/>
          <w:sz w:val="20"/>
          <w:szCs w:val="20"/>
        </w:rPr>
        <w:t>Состав персональных данных потребителей, подлежащих обработке, включает: фамилию, имя и отчество, номер лицевого счета, адрес поставки коммунальных услуг.</w:t>
      </w:r>
    </w:p>
    <w:p w:rsidR="005709B2" w:rsidRPr="00DC576E" w:rsidRDefault="005709B2" w:rsidP="005709B2">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15.3. </w:t>
      </w:r>
      <w:r w:rsidRPr="00DC576E">
        <w:rPr>
          <w:rFonts w:ascii="Tahoma" w:hAnsi="Tahoma" w:cs="Tahoma"/>
          <w:b w:val="0"/>
          <w:color w:val="auto"/>
          <w:sz w:val="20"/>
          <w:szCs w:val="20"/>
        </w:rPr>
        <w:t>Исполнитель обязан совершать действия по обработке персональных данных клиентов, которые включают в себя: удаление, уничтожение персональных данных клиентов.</w:t>
      </w:r>
    </w:p>
    <w:p w:rsidR="005709B2" w:rsidRPr="00DC576E" w:rsidRDefault="005709B2" w:rsidP="005709B2">
      <w:pPr>
        <w:pStyle w:val="3"/>
        <w:keepNext w:val="0"/>
        <w:keepLines w:val="0"/>
        <w:widowControl w:val="0"/>
        <w:spacing w:before="0" w:line="240" w:lineRule="auto"/>
        <w:contextualSpacing/>
        <w:jc w:val="both"/>
        <w:rPr>
          <w:rFonts w:ascii="Tahoma" w:hAnsi="Tahoma" w:cs="Tahoma"/>
          <w:b w:val="0"/>
          <w:color w:val="auto"/>
          <w:sz w:val="20"/>
          <w:szCs w:val="20"/>
          <w:u w:val="single"/>
        </w:rPr>
      </w:pPr>
      <w:r>
        <w:rPr>
          <w:rFonts w:ascii="Tahoma" w:hAnsi="Tahoma" w:cs="Tahoma"/>
          <w:b w:val="0"/>
          <w:color w:val="auto"/>
          <w:sz w:val="20"/>
          <w:szCs w:val="20"/>
          <w:u w:val="single"/>
        </w:rPr>
        <w:t xml:space="preserve">15.4. </w:t>
      </w:r>
      <w:r w:rsidRPr="00DC576E">
        <w:rPr>
          <w:rFonts w:ascii="Tahoma" w:hAnsi="Tahoma" w:cs="Tahoma"/>
          <w:b w:val="0"/>
          <w:color w:val="auto"/>
          <w:sz w:val="20"/>
          <w:szCs w:val="20"/>
          <w:u w:val="single"/>
        </w:rPr>
        <w:t>При обработке персональных данных потребителей Исполнитель обязан:</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соблюдать принципы и правила обработки персональных данных, предусмотренные Федеральным законом от 27.07.2006 № 152-ФЗ «О персональных данных»;</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осуществлять обработку Персональных данных потребителей в соответствии с целями, определенными Сторонами в настоящем Договоре;</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принимать необходимые правовые,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 уничтожения, изменения, блокирования, копирования, предоставления, распространения персональных данных потребителей, а также от иных неправомерных действий в отношении персональных данных потребителей.</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осуществлять хранение персональных данных потребителей в форме, позволяющей определить субъекта персональных данных, не дольше, чем этого требуют цели обработки персональных данных потребителей;</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соблюдать конфиденциальность персональных данных и обеспечивать безопасность персональных данных потребителей, а также соблюдать требования к защите обрабатываемых персональных данных в соответствии с требованиями действующего законодательства;</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осуществлять выбор средств защиты информации для системы защиты персональных </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данных в соответствии с нормативными правовыми актами,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27.07.2006 г. </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 152-ФЗ "О персональных данных";</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по окончании выполнения Задания на оказание услуг, срока действия Договора или расторжения Договора, Исполнитель обязан без промедления (но не позднее трех рабочих дней со дня прекращения действия Договора) передать Заказчику персональные данные потребителей, с уничтожением их в своих базах и на бумажных носителях.</w:t>
      </w:r>
    </w:p>
    <w:p w:rsidR="005709B2" w:rsidRPr="00DC576E" w:rsidRDefault="005709B2" w:rsidP="005709B2">
      <w:pPr>
        <w:rPr>
          <w:rFonts w:ascii="Tahoma" w:hAnsi="Tahoma" w:cs="Tahoma"/>
          <w:szCs w:val="20"/>
        </w:rPr>
      </w:pPr>
    </w:p>
    <w:p w:rsidR="005709B2" w:rsidRPr="00303CA8" w:rsidRDefault="005709B2" w:rsidP="005709B2">
      <w:pPr>
        <w:pStyle w:val="3"/>
        <w:keepNext w:val="0"/>
        <w:keepLines w:val="0"/>
        <w:widowControl w:val="0"/>
        <w:tabs>
          <w:tab w:val="num" w:pos="1474"/>
        </w:tabs>
        <w:spacing w:before="0" w:line="240" w:lineRule="auto"/>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Статья 16.     Заключительные положения</w:t>
      </w:r>
    </w:p>
    <w:p w:rsidR="005709B2" w:rsidRPr="00F146AD" w:rsidRDefault="005709B2" w:rsidP="005709B2">
      <w:pPr>
        <w:spacing w:after="0" w:line="240" w:lineRule="auto"/>
        <w:jc w:val="both"/>
        <w:rPr>
          <w:rFonts w:ascii="Tahoma" w:hAnsi="Tahoma" w:cs="Tahoma"/>
          <w:szCs w:val="20"/>
        </w:rPr>
      </w:pPr>
      <w:r>
        <w:rPr>
          <w:rFonts w:ascii="Tahoma" w:hAnsi="Tahoma" w:cs="Tahoma"/>
          <w:szCs w:val="20"/>
        </w:rPr>
        <w:t xml:space="preserve">16.1. </w:t>
      </w:r>
      <w:r w:rsidRPr="00F146AD">
        <w:rPr>
          <w:rFonts w:ascii="Tahoma" w:hAnsi="Tahoma" w:cs="Tahoma"/>
          <w:szCs w:val="20"/>
        </w:rPr>
        <w:t xml:space="preserve">Настоящий Договор составлен в двух подлинных идентичных экземплярах, имеющих </w:t>
      </w:r>
      <w:proofErr w:type="gramStart"/>
      <w:r w:rsidRPr="00F146AD">
        <w:rPr>
          <w:rFonts w:ascii="Tahoma" w:hAnsi="Tahoma" w:cs="Tahoma"/>
          <w:szCs w:val="20"/>
        </w:rPr>
        <w:t>одинаковую  юридическую</w:t>
      </w:r>
      <w:proofErr w:type="gramEnd"/>
      <w:r w:rsidRPr="00F146AD">
        <w:rPr>
          <w:rFonts w:ascii="Tahoma" w:hAnsi="Tahoma" w:cs="Tahoma"/>
          <w:szCs w:val="20"/>
        </w:rPr>
        <w:t xml:space="preserve"> силу, по одному для каждой стороны.</w:t>
      </w:r>
    </w:p>
    <w:p w:rsidR="005709B2" w:rsidRPr="00F146AD" w:rsidRDefault="005709B2" w:rsidP="005709B2">
      <w:pPr>
        <w:spacing w:after="0" w:line="240" w:lineRule="auto"/>
        <w:jc w:val="both"/>
        <w:rPr>
          <w:rFonts w:ascii="Tahoma" w:eastAsia="Times New Roman" w:hAnsi="Tahoma" w:cs="Tahoma"/>
          <w:szCs w:val="20"/>
        </w:rPr>
      </w:pPr>
      <w:r>
        <w:rPr>
          <w:rFonts w:ascii="Tahoma" w:hAnsi="Tahoma" w:cs="Tahoma"/>
          <w:szCs w:val="20"/>
        </w:rPr>
        <w:t xml:space="preserve">16.2. </w:t>
      </w:r>
      <w:r w:rsidRPr="00F146AD">
        <w:rPr>
          <w:rFonts w:ascii="Tahoma" w:hAnsi="Tahoma" w:cs="Tahoma"/>
          <w:szCs w:val="20"/>
        </w:rPr>
        <w:t xml:space="preserve">Договор вступает в силу с </w:t>
      </w:r>
      <w:r w:rsidRPr="00F146AD">
        <w:rPr>
          <w:rFonts w:ascii="Tahoma" w:eastAsia="Times New Roman" w:hAnsi="Tahoma" w:cs="Tahoma"/>
          <w:szCs w:val="20"/>
        </w:rPr>
        <w:t>момента его подписания обеими Сторонами, распространяет свое действие на правоотношения Сторон, в</w:t>
      </w:r>
      <w:r w:rsidR="00722A3F">
        <w:rPr>
          <w:rFonts w:ascii="Tahoma" w:eastAsia="Times New Roman" w:hAnsi="Tahoma" w:cs="Tahoma"/>
          <w:szCs w:val="20"/>
        </w:rPr>
        <w:t>озникшие с «01» января 2025</w:t>
      </w:r>
      <w:r w:rsidRPr="00F146AD">
        <w:rPr>
          <w:rFonts w:ascii="Tahoma" w:eastAsia="Times New Roman" w:hAnsi="Tahoma" w:cs="Tahoma"/>
          <w:szCs w:val="20"/>
        </w:rPr>
        <w:t xml:space="preserve"> г., </w:t>
      </w:r>
      <w:r w:rsidRPr="00F146AD">
        <w:rPr>
          <w:rFonts w:ascii="Tahoma" w:hAnsi="Tahoma" w:cs="Tahoma"/>
          <w:szCs w:val="20"/>
        </w:rPr>
        <w:t xml:space="preserve">и действует до полного исполнения Сторонами принятых на себя обязательств. </w:t>
      </w:r>
      <w:r w:rsidRPr="00F146AD">
        <w:rPr>
          <w:rFonts w:ascii="Tahoma" w:eastAsia="Times New Roman"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709B2" w:rsidRPr="00F146AD" w:rsidRDefault="005709B2" w:rsidP="005709B2">
      <w:pPr>
        <w:spacing w:after="0" w:line="240" w:lineRule="auto"/>
        <w:jc w:val="both"/>
        <w:rPr>
          <w:rFonts w:ascii="Tahoma" w:eastAsia="Times New Roman" w:hAnsi="Tahoma" w:cs="Tahoma"/>
          <w:szCs w:val="20"/>
        </w:rPr>
      </w:pPr>
      <w:r>
        <w:rPr>
          <w:rFonts w:ascii="Tahoma" w:hAnsi="Tahoma" w:cs="Tahoma"/>
          <w:szCs w:val="20"/>
        </w:rPr>
        <w:t xml:space="preserve">16.3. </w:t>
      </w:r>
      <w:proofErr w:type="spellStart"/>
      <w:r w:rsidRPr="00F146AD">
        <w:rPr>
          <w:rFonts w:ascii="Tahoma" w:hAnsi="Tahoma" w:cs="Tahoma"/>
          <w:szCs w:val="20"/>
        </w:rPr>
        <w:t>Нереализация</w:t>
      </w:r>
      <w:proofErr w:type="spellEnd"/>
      <w:r w:rsidRPr="00F146AD">
        <w:rPr>
          <w:rFonts w:ascii="Tahoma" w:hAnsi="Tahoma" w:cs="Tahoma"/>
          <w:szCs w:val="20"/>
        </w:rPr>
        <w:t xml:space="preserve">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709B2" w:rsidRPr="00F146AD" w:rsidRDefault="005709B2" w:rsidP="005709B2">
      <w:pPr>
        <w:spacing w:after="0" w:line="240" w:lineRule="auto"/>
        <w:jc w:val="both"/>
        <w:rPr>
          <w:rFonts w:ascii="Tahoma" w:hAnsi="Tahoma" w:cs="Tahoma"/>
          <w:szCs w:val="20"/>
        </w:rPr>
      </w:pPr>
      <w:r>
        <w:rPr>
          <w:rFonts w:ascii="Tahoma" w:hAnsi="Tahoma" w:cs="Tahoma"/>
          <w:szCs w:val="20"/>
        </w:rPr>
        <w:t xml:space="preserve">16.4. </w:t>
      </w:r>
      <w:r w:rsidRPr="00F146AD">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709B2" w:rsidRPr="00F146AD" w:rsidRDefault="005709B2" w:rsidP="005709B2">
      <w:pPr>
        <w:spacing w:after="0" w:line="240" w:lineRule="auto"/>
        <w:jc w:val="both"/>
        <w:rPr>
          <w:rFonts w:ascii="Tahoma" w:hAnsi="Tahoma" w:cs="Tahoma"/>
          <w:szCs w:val="20"/>
        </w:rPr>
      </w:pPr>
      <w:r>
        <w:rPr>
          <w:rFonts w:ascii="Tahoma" w:hAnsi="Tahoma" w:cs="Tahoma"/>
          <w:szCs w:val="20"/>
        </w:rPr>
        <w:t xml:space="preserve">16.5. </w:t>
      </w:r>
      <w:r w:rsidRPr="00F146AD">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w:t>
      </w:r>
      <w:r w:rsidRPr="00F146AD">
        <w:rPr>
          <w:rFonts w:ascii="Tahoma" w:hAnsi="Tahoma" w:cs="Tahoma"/>
          <w:szCs w:val="20"/>
        </w:rPr>
        <w:lastRenderedPageBreak/>
        <w:t xml:space="preserve">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709B2" w:rsidRPr="00DC576E" w:rsidRDefault="005709B2" w:rsidP="005709B2">
      <w:pPr>
        <w:pStyle w:val="a9"/>
        <w:spacing w:after="0" w:line="240" w:lineRule="auto"/>
        <w:ind w:left="0"/>
        <w:jc w:val="both"/>
        <w:rPr>
          <w:rFonts w:ascii="Tahoma" w:hAnsi="Tahoma" w:cs="Tahoma"/>
          <w:szCs w:val="20"/>
        </w:rPr>
      </w:pPr>
      <w:r w:rsidRPr="00DC576E">
        <w:rPr>
          <w:rFonts w:ascii="Tahoma" w:hAnsi="Tahoma" w:cs="Tahoma"/>
          <w:szCs w:val="20"/>
        </w:rPr>
        <w:t xml:space="preserve">В случае </w:t>
      </w:r>
      <w:proofErr w:type="spellStart"/>
      <w:r w:rsidRPr="00DC576E">
        <w:rPr>
          <w:rFonts w:ascii="Tahoma" w:hAnsi="Tahoma" w:cs="Tahoma"/>
          <w:szCs w:val="20"/>
        </w:rPr>
        <w:t>неуведомления</w:t>
      </w:r>
      <w:proofErr w:type="spellEnd"/>
      <w:r w:rsidRPr="00DC576E">
        <w:rPr>
          <w:rFonts w:ascii="Tahoma" w:hAnsi="Tahoma" w:cs="Tahoma"/>
          <w:szCs w:val="20"/>
        </w:rPr>
        <w:t xml:space="preserve"> Заказчика о событиях, указанных в настоящем пункте, </w:t>
      </w:r>
      <w:proofErr w:type="gramStart"/>
      <w:r w:rsidRPr="00DC576E">
        <w:rPr>
          <w:rFonts w:ascii="Tahoma" w:hAnsi="Tahoma" w:cs="Tahoma"/>
          <w:szCs w:val="20"/>
        </w:rPr>
        <w:t>Исполнитель  несет</w:t>
      </w:r>
      <w:proofErr w:type="gramEnd"/>
      <w:r w:rsidRPr="00DC576E">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5709B2" w:rsidRPr="00F146AD" w:rsidRDefault="005709B2" w:rsidP="005709B2">
      <w:pPr>
        <w:spacing w:after="0" w:line="240" w:lineRule="auto"/>
        <w:jc w:val="both"/>
        <w:rPr>
          <w:rFonts w:ascii="Tahoma" w:hAnsi="Tahoma" w:cs="Tahoma"/>
          <w:szCs w:val="20"/>
        </w:rPr>
      </w:pPr>
      <w:r>
        <w:rPr>
          <w:rFonts w:ascii="Tahoma" w:hAnsi="Tahoma" w:cs="Tahoma"/>
          <w:szCs w:val="20"/>
        </w:rPr>
        <w:t xml:space="preserve">16.6. </w:t>
      </w:r>
      <w:r w:rsidRPr="00F146AD">
        <w:rPr>
          <w:rFonts w:ascii="Tahoma" w:hAnsi="Tahoma" w:cs="Tahoma"/>
          <w:szCs w:val="20"/>
        </w:rPr>
        <w:t xml:space="preserve">В случае изменения реквизитов, в </w:t>
      </w:r>
      <w:proofErr w:type="spellStart"/>
      <w:r w:rsidRPr="00F146AD">
        <w:rPr>
          <w:rFonts w:ascii="Tahoma" w:hAnsi="Tahoma" w:cs="Tahoma"/>
          <w:szCs w:val="20"/>
        </w:rPr>
        <w:t>т.ч</w:t>
      </w:r>
      <w:proofErr w:type="spellEnd"/>
      <w:r w:rsidRPr="00F146AD">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709B2" w:rsidRPr="00F146AD" w:rsidRDefault="005709B2" w:rsidP="005709B2">
      <w:pPr>
        <w:pStyle w:val="a9"/>
        <w:numPr>
          <w:ilvl w:val="1"/>
          <w:numId w:val="21"/>
        </w:numPr>
        <w:spacing w:after="0" w:line="240" w:lineRule="auto"/>
        <w:jc w:val="both"/>
        <w:rPr>
          <w:rFonts w:ascii="Tahoma" w:hAnsi="Tahoma" w:cs="Tahoma"/>
          <w:szCs w:val="20"/>
        </w:rPr>
      </w:pPr>
      <w:r w:rsidRPr="00F146AD">
        <w:rPr>
          <w:rFonts w:ascii="Tahoma" w:hAnsi="Tahoma" w:cs="Tahoma"/>
          <w:b/>
          <w:szCs w:val="20"/>
        </w:rPr>
        <w:t>Электронный документооборот</w:t>
      </w:r>
    </w:p>
    <w:p w:rsidR="005709B2" w:rsidRPr="00DC576E" w:rsidRDefault="005709B2" w:rsidP="005709B2">
      <w:pPr>
        <w:spacing w:after="0" w:line="240" w:lineRule="auto"/>
        <w:jc w:val="both"/>
        <w:rPr>
          <w:rFonts w:ascii="Tahoma" w:hAnsi="Tahoma" w:cs="Tahoma"/>
          <w:b/>
          <w:iCs/>
          <w:szCs w:val="20"/>
        </w:rPr>
      </w:pPr>
      <w:r w:rsidRPr="00DC576E">
        <w:rPr>
          <w:rFonts w:ascii="Tahoma" w:hAnsi="Tahoma" w:cs="Tahoma"/>
          <w:szCs w:val="20"/>
        </w:rPr>
        <w:t>16.7.1.</w:t>
      </w:r>
      <w:r>
        <w:rPr>
          <w:rFonts w:ascii="Tahoma" w:hAnsi="Tahoma" w:cs="Tahoma"/>
          <w:szCs w:val="20"/>
        </w:rPr>
        <w:t xml:space="preserve"> </w:t>
      </w:r>
      <w:r w:rsidRPr="00DC576E">
        <w:rPr>
          <w:rFonts w:ascii="Tahoma" w:hAnsi="Tahoma" w:cs="Tahoma"/>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w:t>
      </w:r>
      <w:r w:rsidR="006D3AA4">
        <w:rPr>
          <w:rFonts w:ascii="Tahoma" w:hAnsi="Tahoma" w:cs="Tahoma"/>
          <w:szCs w:val="20"/>
        </w:rPr>
        <w:t xml:space="preserve"> а именно: счетов-фактур, акт </w:t>
      </w:r>
      <w:r w:rsidRPr="00DC576E">
        <w:rPr>
          <w:rFonts w:ascii="Tahoma" w:hAnsi="Tahoma" w:cs="Tahoma"/>
          <w:szCs w:val="20"/>
        </w:rPr>
        <w:t xml:space="preserve">выполненных работ (оказанных услуг),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w:t>
      </w:r>
      <w:r w:rsidRPr="00DC576E">
        <w:rPr>
          <w:rFonts w:ascii="Tahoma" w:eastAsia="Times New Roman" w:hAnsi="Tahoma" w:cs="Tahoma"/>
          <w:szCs w:val="20"/>
        </w:rPr>
        <w:t xml:space="preserve">актов сверок, отчетов исполнителя в </w:t>
      </w:r>
      <w:proofErr w:type="spellStart"/>
      <w:r w:rsidRPr="00DC576E">
        <w:rPr>
          <w:rFonts w:ascii="Tahoma" w:eastAsia="Times New Roman" w:hAnsi="Tahoma" w:cs="Tahoma"/>
          <w:szCs w:val="20"/>
        </w:rPr>
        <w:t>т.ч</w:t>
      </w:r>
      <w:proofErr w:type="spellEnd"/>
      <w:r w:rsidRPr="00DC576E">
        <w:rPr>
          <w:rFonts w:ascii="Tahoma" w:eastAsia="Times New Roman" w:hAnsi="Tahoma" w:cs="Tahoma"/>
          <w:szCs w:val="20"/>
        </w:rPr>
        <w:t>. с приложениями (заключение/техпаспорт/расчетная ведомость), актов зачета взаимных требований/заявлений о зачете взаимных требований</w:t>
      </w:r>
      <w:r w:rsidRPr="00DC576E">
        <w:rPr>
          <w:rFonts w:ascii="Tahoma" w:hAnsi="Tahoma" w:cs="Tahoma"/>
          <w:szCs w:val="20"/>
        </w:rPr>
        <w:t xml:space="preserve"> - в форматах </w:t>
      </w:r>
      <w:proofErr w:type="spellStart"/>
      <w:r w:rsidRPr="00DC576E">
        <w:rPr>
          <w:rFonts w:ascii="Tahoma" w:hAnsi="Tahoma" w:cs="Tahoma"/>
          <w:szCs w:val="20"/>
        </w:rPr>
        <w:t>pdf</w:t>
      </w:r>
      <w:proofErr w:type="spellEnd"/>
      <w:r w:rsidRPr="00DC576E">
        <w:rPr>
          <w:rFonts w:ascii="Tahoma" w:hAnsi="Tahoma" w:cs="Tahoma"/>
          <w:szCs w:val="20"/>
        </w:rPr>
        <w:t xml:space="preserve"> (</w:t>
      </w:r>
      <w:proofErr w:type="spellStart"/>
      <w:r w:rsidRPr="00DC576E">
        <w:rPr>
          <w:rFonts w:ascii="Tahoma" w:hAnsi="Tahoma" w:cs="Tahoma"/>
          <w:szCs w:val="20"/>
        </w:rPr>
        <w:t>Portable</w:t>
      </w:r>
      <w:proofErr w:type="spellEnd"/>
      <w:r w:rsidRPr="00DC576E">
        <w:rPr>
          <w:rFonts w:ascii="Tahoma" w:hAnsi="Tahoma" w:cs="Tahoma"/>
          <w:szCs w:val="20"/>
        </w:rPr>
        <w:t xml:space="preserve"> </w:t>
      </w:r>
      <w:proofErr w:type="spellStart"/>
      <w:r w:rsidRPr="00DC576E">
        <w:rPr>
          <w:rFonts w:ascii="Tahoma" w:hAnsi="Tahoma" w:cs="Tahoma"/>
          <w:szCs w:val="20"/>
        </w:rPr>
        <w:t>Document</w:t>
      </w:r>
      <w:proofErr w:type="spellEnd"/>
      <w:r w:rsidRPr="00DC576E">
        <w:rPr>
          <w:rFonts w:ascii="Tahoma" w:hAnsi="Tahoma" w:cs="Tahoma"/>
          <w:szCs w:val="20"/>
        </w:rPr>
        <w:t xml:space="preserve"> </w:t>
      </w:r>
      <w:proofErr w:type="spellStart"/>
      <w:r w:rsidRPr="00DC576E">
        <w:rPr>
          <w:rFonts w:ascii="Tahoma" w:hAnsi="Tahoma" w:cs="Tahoma"/>
          <w:szCs w:val="20"/>
        </w:rPr>
        <w:t>Format</w:t>
      </w:r>
      <w:proofErr w:type="spellEnd"/>
      <w:r w:rsidRPr="00DC576E">
        <w:rPr>
          <w:rFonts w:ascii="Tahoma" w:hAnsi="Tahoma" w:cs="Tahoma"/>
          <w:szCs w:val="20"/>
        </w:rPr>
        <w:t xml:space="preserve">), </w:t>
      </w:r>
      <w:proofErr w:type="spellStart"/>
      <w:r w:rsidRPr="00DC576E">
        <w:rPr>
          <w:rFonts w:ascii="Tahoma" w:hAnsi="Tahoma" w:cs="Tahoma"/>
          <w:szCs w:val="20"/>
        </w:rPr>
        <w:t>doc</w:t>
      </w:r>
      <w:proofErr w:type="spellEnd"/>
      <w:r w:rsidRPr="00DC576E">
        <w:rPr>
          <w:rFonts w:ascii="Tahoma" w:hAnsi="Tahoma" w:cs="Tahoma"/>
          <w:szCs w:val="20"/>
        </w:rPr>
        <w:t xml:space="preserve"> (MS </w:t>
      </w:r>
      <w:proofErr w:type="spellStart"/>
      <w:r w:rsidRPr="00DC576E">
        <w:rPr>
          <w:rFonts w:ascii="Tahoma" w:hAnsi="Tahoma" w:cs="Tahoma"/>
          <w:szCs w:val="20"/>
        </w:rPr>
        <w:t>Word</w:t>
      </w:r>
      <w:proofErr w:type="spellEnd"/>
      <w:r w:rsidRPr="00DC576E">
        <w:rPr>
          <w:rFonts w:ascii="Tahoma" w:hAnsi="Tahoma" w:cs="Tahoma"/>
          <w:szCs w:val="20"/>
        </w:rPr>
        <w:t xml:space="preserve">), </w:t>
      </w:r>
      <w:proofErr w:type="spellStart"/>
      <w:r w:rsidRPr="00DC576E">
        <w:rPr>
          <w:rFonts w:ascii="Tahoma" w:hAnsi="Tahoma" w:cs="Tahoma"/>
          <w:szCs w:val="20"/>
        </w:rPr>
        <w:t>xls</w:t>
      </w:r>
      <w:proofErr w:type="spellEnd"/>
      <w:r w:rsidRPr="00DC576E">
        <w:rPr>
          <w:rFonts w:ascii="Tahoma" w:hAnsi="Tahoma" w:cs="Tahoma"/>
          <w:szCs w:val="20"/>
        </w:rPr>
        <w:t xml:space="preserve"> (MS </w:t>
      </w:r>
      <w:proofErr w:type="spellStart"/>
      <w:r w:rsidRPr="00DC576E">
        <w:rPr>
          <w:rFonts w:ascii="Tahoma" w:hAnsi="Tahoma" w:cs="Tahoma"/>
          <w:szCs w:val="20"/>
        </w:rPr>
        <w:t>Excel</w:t>
      </w:r>
      <w:proofErr w:type="spellEnd"/>
      <w:r w:rsidRPr="00DC576E">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709B2" w:rsidRPr="00F146AD" w:rsidRDefault="005709B2" w:rsidP="005709B2">
      <w:pPr>
        <w:spacing w:after="0" w:line="240" w:lineRule="auto"/>
        <w:jc w:val="both"/>
        <w:rPr>
          <w:rFonts w:ascii="Tahoma" w:hAnsi="Tahoma" w:cs="Tahoma"/>
          <w:b/>
          <w:iCs/>
          <w:szCs w:val="20"/>
        </w:rPr>
      </w:pPr>
      <w:r>
        <w:rPr>
          <w:rFonts w:ascii="Tahoma" w:hAnsi="Tahoma" w:cs="Tahoma"/>
          <w:szCs w:val="20"/>
        </w:rPr>
        <w:t xml:space="preserve">16.7.2. </w:t>
      </w:r>
      <w:r w:rsidRPr="00F146AD">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709B2" w:rsidRPr="00DC576E" w:rsidRDefault="005709B2" w:rsidP="005709B2">
      <w:pPr>
        <w:pStyle w:val="a9"/>
        <w:spacing w:after="0" w:line="240" w:lineRule="auto"/>
        <w:ind w:left="0"/>
        <w:jc w:val="both"/>
        <w:rPr>
          <w:rFonts w:ascii="Tahoma" w:hAnsi="Tahoma" w:cs="Tahoma"/>
          <w:b/>
          <w:iCs/>
          <w:szCs w:val="20"/>
        </w:rPr>
      </w:pPr>
      <w:r>
        <w:rPr>
          <w:rFonts w:ascii="Tahoma" w:hAnsi="Tahoma" w:cs="Tahoma"/>
          <w:szCs w:val="20"/>
        </w:rPr>
        <w:t xml:space="preserve">16.7.3. </w:t>
      </w:r>
      <w:r w:rsidRPr="00DC576E">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r w:rsidRPr="00DC576E">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DC576E">
        <w:rPr>
          <w:rFonts w:ascii="Tahoma" w:hAnsi="Tahoma" w:cs="Tahoma"/>
          <w:szCs w:val="20"/>
        </w:rPr>
        <w:t>ТекстИнф</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Идентиф</w:t>
      </w:r>
      <w:proofErr w:type="spellEnd"/>
      <w:r w:rsidRPr="00DC576E">
        <w:rPr>
          <w:rFonts w:ascii="Tahoma" w:hAnsi="Tahoma" w:cs="Tahoma"/>
          <w:szCs w:val="20"/>
        </w:rPr>
        <w:t xml:space="preserve">="Договор" и </w:t>
      </w:r>
      <w:proofErr w:type="spellStart"/>
      <w:r w:rsidRPr="00DC576E">
        <w:rPr>
          <w:rFonts w:ascii="Tahoma" w:hAnsi="Tahoma" w:cs="Tahoma"/>
          <w:szCs w:val="20"/>
        </w:rPr>
        <w:t>Значен</w:t>
      </w:r>
      <w:proofErr w:type="spellEnd"/>
      <w:proofErr w:type="gramStart"/>
      <w:r w:rsidRPr="00DC576E">
        <w:rPr>
          <w:rFonts w:ascii="Tahoma" w:hAnsi="Tahoma" w:cs="Tahoma"/>
          <w:szCs w:val="20"/>
        </w:rPr>
        <w:t>=&lt;</w:t>
      </w:r>
      <w:proofErr w:type="gramEnd"/>
      <w:r w:rsidRPr="00DC576E">
        <w:rPr>
          <w:rFonts w:ascii="Tahoma" w:hAnsi="Tahoma" w:cs="Tahoma"/>
          <w:szCs w:val="20"/>
        </w:rPr>
        <w:t xml:space="preserve">Номер договора&gt;;   </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r w:rsidRPr="00DC576E">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DC576E">
        <w:rPr>
          <w:rFonts w:ascii="Tahoma" w:hAnsi="Tahoma" w:cs="Tahoma"/>
          <w:szCs w:val="20"/>
        </w:rPr>
        <w:t>ТекстИнф</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Идентиф</w:t>
      </w:r>
      <w:proofErr w:type="spellEnd"/>
      <w:r w:rsidRPr="00DC576E">
        <w:rPr>
          <w:rFonts w:ascii="Tahoma" w:hAnsi="Tahoma" w:cs="Tahoma"/>
          <w:szCs w:val="20"/>
        </w:rPr>
        <w:t xml:space="preserve">="Договор" и </w:t>
      </w:r>
      <w:proofErr w:type="spellStart"/>
      <w:r w:rsidRPr="00DC576E">
        <w:rPr>
          <w:rFonts w:ascii="Tahoma" w:hAnsi="Tahoma" w:cs="Tahoma"/>
          <w:szCs w:val="20"/>
        </w:rPr>
        <w:t>Значен</w:t>
      </w:r>
      <w:proofErr w:type="spellEnd"/>
      <w:proofErr w:type="gramStart"/>
      <w:r w:rsidRPr="00DC576E">
        <w:rPr>
          <w:rFonts w:ascii="Tahoma" w:hAnsi="Tahoma" w:cs="Tahoma"/>
          <w:szCs w:val="20"/>
        </w:rPr>
        <w:t>=&lt;</w:t>
      </w:r>
      <w:proofErr w:type="gramEnd"/>
      <w:r w:rsidRPr="00DC576E">
        <w:rPr>
          <w:rFonts w:ascii="Tahoma" w:hAnsi="Tahoma" w:cs="Tahoma"/>
          <w:szCs w:val="20"/>
        </w:rPr>
        <w:t xml:space="preserve">Номер договора&gt; или в секции </w:t>
      </w:r>
      <w:proofErr w:type="spellStart"/>
      <w:r w:rsidRPr="00DC576E">
        <w:rPr>
          <w:rFonts w:ascii="Tahoma" w:hAnsi="Tahoma" w:cs="Tahoma"/>
          <w:szCs w:val="20"/>
        </w:rPr>
        <w:t>СвПродПер.СвПер</w:t>
      </w:r>
      <w:proofErr w:type="spellEnd"/>
      <w:r w:rsidRPr="00DC576E">
        <w:rPr>
          <w:rFonts w:ascii="Tahoma" w:hAnsi="Tahoma" w:cs="Tahoma"/>
          <w:szCs w:val="20"/>
        </w:rPr>
        <w:t xml:space="preserve"> – строку с тэгом  </w:t>
      </w:r>
      <w:proofErr w:type="spellStart"/>
      <w:r w:rsidRPr="00DC576E">
        <w:rPr>
          <w:rFonts w:ascii="Tahoma" w:hAnsi="Tahoma" w:cs="Tahoma"/>
          <w:szCs w:val="20"/>
        </w:rPr>
        <w:t>ОснПер</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НаимОсн</w:t>
      </w:r>
      <w:proofErr w:type="spellEnd"/>
      <w:r w:rsidRPr="00DC576E">
        <w:rPr>
          <w:rFonts w:ascii="Tahoma" w:hAnsi="Tahoma" w:cs="Tahoma"/>
          <w:szCs w:val="20"/>
        </w:rPr>
        <w:t xml:space="preserve">="Договор" и </w:t>
      </w:r>
      <w:proofErr w:type="spellStart"/>
      <w:r w:rsidRPr="00DC576E">
        <w:rPr>
          <w:rFonts w:ascii="Tahoma" w:hAnsi="Tahoma" w:cs="Tahoma"/>
          <w:szCs w:val="20"/>
        </w:rPr>
        <w:t>НомОсн</w:t>
      </w:r>
      <w:proofErr w:type="spellEnd"/>
      <w:r w:rsidRPr="00DC576E">
        <w:rPr>
          <w:rFonts w:ascii="Tahoma" w:hAnsi="Tahoma" w:cs="Tahoma"/>
          <w:szCs w:val="20"/>
        </w:rPr>
        <w:t xml:space="preserve">=&lt;Номер договора&gt;; в секции </w:t>
      </w:r>
      <w:proofErr w:type="spellStart"/>
      <w:r w:rsidRPr="00DC576E">
        <w:rPr>
          <w:rFonts w:ascii="Tahoma" w:hAnsi="Tahoma" w:cs="Tahoma"/>
          <w:szCs w:val="20"/>
        </w:rPr>
        <w:t>ГрузОт</w:t>
      </w:r>
      <w:proofErr w:type="spellEnd"/>
      <w:r w:rsidRPr="00DC576E">
        <w:rPr>
          <w:rFonts w:ascii="Tahoma" w:hAnsi="Tahoma" w:cs="Tahoma"/>
          <w:szCs w:val="20"/>
        </w:rPr>
        <w:t xml:space="preserve"> – значениями атрибута </w:t>
      </w:r>
      <w:proofErr w:type="spellStart"/>
      <w:r w:rsidRPr="00DC576E">
        <w:rPr>
          <w:rFonts w:ascii="Tahoma" w:hAnsi="Tahoma" w:cs="Tahoma"/>
          <w:szCs w:val="20"/>
        </w:rPr>
        <w:t>УчастникТип</w:t>
      </w:r>
      <w:proofErr w:type="spellEnd"/>
      <w:r w:rsidRPr="00DC576E">
        <w:rPr>
          <w:rFonts w:ascii="Tahoma" w:hAnsi="Tahoma" w:cs="Tahoma"/>
          <w:szCs w:val="20"/>
        </w:rPr>
        <w:t xml:space="preserve"> если грузоотправитель не совпадает с продавцом</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r w:rsidRPr="00DC576E">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DC576E">
        <w:rPr>
          <w:rFonts w:ascii="Tahoma" w:hAnsi="Tahoma" w:cs="Tahoma"/>
          <w:szCs w:val="20"/>
        </w:rPr>
        <w:t>ТекстИнф</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Идентиф</w:t>
      </w:r>
      <w:proofErr w:type="spellEnd"/>
      <w:r w:rsidRPr="00DC576E">
        <w:rPr>
          <w:rFonts w:ascii="Tahoma" w:hAnsi="Tahoma" w:cs="Tahoma"/>
          <w:szCs w:val="20"/>
        </w:rPr>
        <w:t xml:space="preserve">=" </w:t>
      </w:r>
      <w:proofErr w:type="spellStart"/>
      <w:r w:rsidRPr="00DC576E">
        <w:rPr>
          <w:rFonts w:ascii="Tahoma" w:hAnsi="Tahoma" w:cs="Tahoma"/>
          <w:szCs w:val="20"/>
        </w:rPr>
        <w:t>ПредДок</w:t>
      </w:r>
      <w:proofErr w:type="spellEnd"/>
      <w:r w:rsidRPr="00DC576E">
        <w:rPr>
          <w:rFonts w:ascii="Tahoma" w:hAnsi="Tahoma" w:cs="Tahoma"/>
          <w:szCs w:val="20"/>
        </w:rPr>
        <w:t xml:space="preserve">" и </w:t>
      </w:r>
      <w:proofErr w:type="spellStart"/>
      <w:r w:rsidRPr="00DC576E">
        <w:rPr>
          <w:rFonts w:ascii="Tahoma" w:hAnsi="Tahoma" w:cs="Tahoma"/>
          <w:szCs w:val="20"/>
        </w:rPr>
        <w:t>Значен</w:t>
      </w:r>
      <w:proofErr w:type="spellEnd"/>
      <w:proofErr w:type="gramStart"/>
      <w:r w:rsidRPr="00DC576E">
        <w:rPr>
          <w:rFonts w:ascii="Tahoma" w:hAnsi="Tahoma" w:cs="Tahoma"/>
          <w:szCs w:val="20"/>
        </w:rPr>
        <w:t>=&lt;</w:t>
      </w:r>
      <w:proofErr w:type="gramEnd"/>
      <w:r w:rsidRPr="00DC576E">
        <w:rPr>
          <w:rFonts w:ascii="Tahoma" w:hAnsi="Tahoma" w:cs="Tahoma"/>
          <w:szCs w:val="20"/>
        </w:rPr>
        <w:t xml:space="preserve">Номер ПУД&gt; </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DC576E">
        <w:rPr>
          <w:rFonts w:ascii="Tahoma" w:hAnsi="Tahoma" w:cs="Tahoma"/>
          <w:szCs w:val="20"/>
        </w:rPr>
        <w:t>ТекстИнф</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Идентиф</w:t>
      </w:r>
      <w:proofErr w:type="spellEnd"/>
      <w:r w:rsidRPr="00DC576E">
        <w:rPr>
          <w:rFonts w:ascii="Tahoma" w:hAnsi="Tahoma" w:cs="Tahoma"/>
          <w:szCs w:val="20"/>
        </w:rPr>
        <w:t xml:space="preserve">=" </w:t>
      </w:r>
      <w:proofErr w:type="spellStart"/>
      <w:r w:rsidRPr="00DC576E">
        <w:rPr>
          <w:rFonts w:ascii="Tahoma" w:hAnsi="Tahoma" w:cs="Tahoma"/>
          <w:szCs w:val="20"/>
        </w:rPr>
        <w:t>ПредДокДата</w:t>
      </w:r>
      <w:proofErr w:type="spellEnd"/>
      <w:r w:rsidRPr="00DC576E">
        <w:rPr>
          <w:rFonts w:ascii="Tahoma" w:hAnsi="Tahoma" w:cs="Tahoma"/>
          <w:szCs w:val="20"/>
        </w:rPr>
        <w:t xml:space="preserve">" и </w:t>
      </w:r>
      <w:proofErr w:type="spellStart"/>
      <w:r w:rsidRPr="00DC576E">
        <w:rPr>
          <w:rFonts w:ascii="Tahoma" w:hAnsi="Tahoma" w:cs="Tahoma"/>
          <w:szCs w:val="20"/>
        </w:rPr>
        <w:t>Значен</w:t>
      </w:r>
      <w:proofErr w:type="spellEnd"/>
      <w:proofErr w:type="gramStart"/>
      <w:r w:rsidRPr="00DC576E">
        <w:rPr>
          <w:rFonts w:ascii="Tahoma" w:hAnsi="Tahoma" w:cs="Tahoma"/>
          <w:szCs w:val="20"/>
        </w:rPr>
        <w:t>=&lt;</w:t>
      </w:r>
      <w:proofErr w:type="gramEnd"/>
      <w:r w:rsidRPr="00DC576E">
        <w:rPr>
          <w:rFonts w:ascii="Tahoma" w:hAnsi="Tahoma" w:cs="Tahoma"/>
          <w:szCs w:val="20"/>
        </w:rPr>
        <w:t>Дата ПУД&gt;</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r w:rsidRPr="00DC576E">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16.7.4. </w:t>
      </w:r>
      <w:r w:rsidRPr="00DC576E">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16.7.5. </w:t>
      </w:r>
      <w:r w:rsidRPr="00DC576E">
        <w:rPr>
          <w:rFonts w:ascii="Tahoma" w:hAnsi="Tahoma" w:cs="Tahoma"/>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w:t>
      </w:r>
      <w:r w:rsidRPr="00DC576E">
        <w:rPr>
          <w:rFonts w:ascii="Tahoma" w:hAnsi="Tahoma" w:cs="Tahoma"/>
          <w:szCs w:val="20"/>
        </w:rPr>
        <w:lastRenderedPageBreak/>
        <w:t>установленных настоящим разделом Договора и правилами Оператора ЭДО.</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16.7.6. </w:t>
      </w:r>
      <w:r w:rsidRPr="00DC576E">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16.7.7. </w:t>
      </w:r>
      <w:r w:rsidRPr="00DC576E">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16.7.8. </w:t>
      </w:r>
      <w:r w:rsidRPr="00DC576E">
        <w:rPr>
          <w:rFonts w:ascii="Tahoma" w:hAnsi="Tahoma" w:cs="Tahoma"/>
          <w:szCs w:val="20"/>
        </w:rPr>
        <w:t>Заказчик, за исключе</w:t>
      </w:r>
      <w:r w:rsidR="00E57BD1">
        <w:rPr>
          <w:rFonts w:ascii="Tahoma" w:hAnsi="Tahoma" w:cs="Tahoma"/>
          <w:szCs w:val="20"/>
        </w:rPr>
        <w:t xml:space="preserve">нием </w:t>
      </w:r>
      <w:proofErr w:type="gramStart"/>
      <w:r w:rsidR="00E57BD1">
        <w:rPr>
          <w:rFonts w:ascii="Tahoma" w:hAnsi="Tahoma" w:cs="Tahoma"/>
          <w:szCs w:val="20"/>
        </w:rPr>
        <w:t>случаев</w:t>
      </w:r>
      <w:proofErr w:type="gramEnd"/>
      <w:r w:rsidR="00E57BD1">
        <w:rPr>
          <w:rFonts w:ascii="Tahoma" w:hAnsi="Tahoma" w:cs="Tahoma"/>
          <w:szCs w:val="20"/>
        </w:rPr>
        <w:t xml:space="preserve"> предусмотренных п</w:t>
      </w:r>
      <w:r w:rsidR="000C665D">
        <w:rPr>
          <w:rFonts w:ascii="Tahoma" w:hAnsi="Tahoma" w:cs="Tahoma"/>
          <w:szCs w:val="20"/>
        </w:rPr>
        <w:t>.</w:t>
      </w:r>
      <w:r w:rsidR="00E57BD1">
        <w:rPr>
          <w:rFonts w:ascii="Tahoma" w:hAnsi="Tahoma" w:cs="Tahoma"/>
          <w:szCs w:val="20"/>
        </w:rPr>
        <w:t>16.7.6</w:t>
      </w:r>
      <w:r w:rsidR="000C665D">
        <w:rPr>
          <w:rFonts w:ascii="Tahoma" w:hAnsi="Tahoma" w:cs="Tahoma"/>
          <w:szCs w:val="20"/>
        </w:rPr>
        <w:t xml:space="preserve">. </w:t>
      </w:r>
      <w:r w:rsidR="00E57BD1">
        <w:rPr>
          <w:rFonts w:ascii="Tahoma" w:hAnsi="Tahoma" w:cs="Tahoma"/>
          <w:szCs w:val="20"/>
        </w:rPr>
        <w:t>-</w:t>
      </w:r>
      <w:r w:rsidR="00825C88">
        <w:rPr>
          <w:rFonts w:ascii="Tahoma" w:hAnsi="Tahoma" w:cs="Tahoma"/>
          <w:szCs w:val="20"/>
        </w:rPr>
        <w:t xml:space="preserve"> </w:t>
      </w:r>
      <w:r w:rsidR="00E57BD1">
        <w:rPr>
          <w:rFonts w:ascii="Tahoma" w:hAnsi="Tahoma" w:cs="Tahoma"/>
          <w:szCs w:val="20"/>
        </w:rPr>
        <w:t>16.7</w:t>
      </w:r>
      <w:r w:rsidRPr="00DC576E">
        <w:rPr>
          <w:rFonts w:ascii="Tahoma" w:hAnsi="Tahoma" w:cs="Tahoma"/>
          <w:szCs w:val="20"/>
        </w:rPr>
        <w:t>.7. вправе не принимать к рассмот</w:t>
      </w:r>
      <w:r w:rsidR="0013112E">
        <w:rPr>
          <w:rFonts w:ascii="Tahoma" w:hAnsi="Tahoma" w:cs="Tahoma"/>
          <w:szCs w:val="20"/>
        </w:rPr>
        <w:t>рению направленные Исполнителем</w:t>
      </w:r>
      <w:r w:rsidRPr="00DC576E">
        <w:rPr>
          <w:rFonts w:ascii="Tahoma" w:hAnsi="Tahoma" w:cs="Tahoma"/>
          <w:szCs w:val="20"/>
        </w:rPr>
        <w:t xml:space="preserve"> на бумажном носителе документы, а также документы составлен</w:t>
      </w:r>
      <w:r w:rsidR="000C665D">
        <w:rPr>
          <w:rFonts w:ascii="Tahoma" w:hAnsi="Tahoma" w:cs="Tahoma"/>
          <w:szCs w:val="20"/>
        </w:rPr>
        <w:t>ные с нарушением требований п.16.7.1.</w:t>
      </w:r>
      <w:r w:rsidR="00825C88">
        <w:rPr>
          <w:rFonts w:ascii="Tahoma" w:hAnsi="Tahoma" w:cs="Tahoma"/>
          <w:szCs w:val="20"/>
        </w:rPr>
        <w:t xml:space="preserve"> </w:t>
      </w:r>
      <w:r w:rsidR="000C665D">
        <w:rPr>
          <w:rFonts w:ascii="Tahoma" w:hAnsi="Tahoma" w:cs="Tahoma"/>
          <w:szCs w:val="20"/>
        </w:rPr>
        <w:t>-</w:t>
      </w:r>
      <w:r w:rsidR="00825C88">
        <w:rPr>
          <w:rFonts w:ascii="Tahoma" w:hAnsi="Tahoma" w:cs="Tahoma"/>
          <w:szCs w:val="20"/>
        </w:rPr>
        <w:t xml:space="preserve"> </w:t>
      </w:r>
      <w:r w:rsidR="000C665D">
        <w:rPr>
          <w:rFonts w:ascii="Tahoma" w:hAnsi="Tahoma" w:cs="Tahoma"/>
          <w:szCs w:val="20"/>
        </w:rPr>
        <w:t>16.7</w:t>
      </w:r>
      <w:r w:rsidRPr="00DC576E">
        <w:rPr>
          <w:rFonts w:ascii="Tahoma" w:hAnsi="Tahoma" w:cs="Tahoma"/>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16.7.9. </w:t>
      </w:r>
      <w:r w:rsidRPr="00DC576E">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5709B2" w:rsidRPr="00DC576E" w:rsidRDefault="005709B2" w:rsidP="005709B2">
      <w:pPr>
        <w:pStyle w:val="a9"/>
        <w:widowControl w:val="0"/>
        <w:tabs>
          <w:tab w:val="left" w:pos="284"/>
          <w:tab w:val="left" w:pos="851"/>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16.7.10. </w:t>
      </w:r>
      <w:r w:rsidRPr="00DC576E">
        <w:rPr>
          <w:rFonts w:ascii="Tahoma" w:hAnsi="Tahoma" w:cs="Tahoma"/>
          <w:szCs w:val="20"/>
        </w:rPr>
        <w:t>К док</w:t>
      </w:r>
      <w:r w:rsidR="000C665D">
        <w:rPr>
          <w:rFonts w:ascii="Tahoma" w:hAnsi="Tahoma" w:cs="Tahoma"/>
          <w:szCs w:val="20"/>
        </w:rPr>
        <w:t>ументам, указанным в п.16.7</w:t>
      </w:r>
      <w:r w:rsidRPr="00DC576E">
        <w:rPr>
          <w:rFonts w:ascii="Tahoma" w:hAnsi="Tahoma" w:cs="Tahoma"/>
          <w:szCs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5709B2" w:rsidRDefault="005709B2" w:rsidP="005709B2">
      <w:pPr>
        <w:spacing w:after="0" w:line="240" w:lineRule="auto"/>
        <w:jc w:val="both"/>
        <w:rPr>
          <w:rFonts w:ascii="Tahoma" w:hAnsi="Tahoma" w:cs="Tahoma"/>
          <w:szCs w:val="20"/>
        </w:rPr>
      </w:pPr>
      <w:r>
        <w:rPr>
          <w:rFonts w:ascii="Tahoma" w:hAnsi="Tahoma" w:cs="Tahoma"/>
          <w:szCs w:val="20"/>
        </w:rPr>
        <w:t xml:space="preserve">16.7.11. </w:t>
      </w:r>
      <w:r w:rsidRPr="00F146AD">
        <w:rPr>
          <w:rFonts w:ascii="Tahoma" w:hAnsi="Tahoma" w:cs="Tahoma"/>
          <w:szCs w:val="20"/>
        </w:rPr>
        <w:t>Все указанные в Договоре приложения являются</w:t>
      </w:r>
      <w:r w:rsidR="006D3AA4">
        <w:rPr>
          <w:rFonts w:ascii="Tahoma" w:hAnsi="Tahoma" w:cs="Tahoma"/>
          <w:szCs w:val="20"/>
        </w:rPr>
        <w:t xml:space="preserve"> </w:t>
      </w:r>
      <w:r w:rsidRPr="00F146AD">
        <w:rPr>
          <w:rFonts w:ascii="Tahoma" w:hAnsi="Tahoma" w:cs="Tahoma"/>
          <w:szCs w:val="20"/>
        </w:rPr>
        <w:t>его неотъемлемой частью</w:t>
      </w:r>
    </w:p>
    <w:p w:rsidR="000619AB" w:rsidRPr="00F146AD" w:rsidRDefault="000619AB" w:rsidP="005709B2">
      <w:pPr>
        <w:spacing w:after="0" w:line="240" w:lineRule="auto"/>
        <w:jc w:val="both"/>
        <w:rPr>
          <w:rFonts w:ascii="Tahoma" w:hAnsi="Tahoma" w:cs="Tahoma"/>
          <w:szCs w:val="20"/>
        </w:rPr>
      </w:pPr>
    </w:p>
    <w:p w:rsidR="00303CA8" w:rsidRPr="00303CA8" w:rsidRDefault="00303CA8" w:rsidP="00303CA8">
      <w:pPr>
        <w:spacing w:after="0" w:line="240" w:lineRule="auto"/>
        <w:jc w:val="both"/>
        <w:rPr>
          <w:rFonts w:ascii="Tahoma" w:hAnsi="Tahoma" w:cs="Tahoma"/>
          <w:szCs w:val="20"/>
        </w:rPr>
      </w:pPr>
    </w:p>
    <w:p w:rsidR="00A34A21"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b/>
          <w:szCs w:val="20"/>
        </w:rPr>
      </w:pPr>
      <w:r w:rsidRPr="00DC576E">
        <w:rPr>
          <w:rFonts w:ascii="Tahoma" w:hAnsi="Tahoma" w:cs="Tahoma"/>
          <w:b/>
          <w:szCs w:val="20"/>
        </w:rPr>
        <w:t>Приложения к настоящему Договору:</w:t>
      </w:r>
    </w:p>
    <w:p w:rsidR="00303CA8" w:rsidRPr="00DC576E" w:rsidRDefault="00303CA8" w:rsidP="00A34A21">
      <w:pPr>
        <w:widowControl w:val="0"/>
        <w:shd w:val="clear" w:color="auto" w:fill="FFFFFF"/>
        <w:autoSpaceDE w:val="0"/>
        <w:autoSpaceDN w:val="0"/>
        <w:adjustRightInd w:val="0"/>
        <w:spacing w:after="0" w:line="240" w:lineRule="auto"/>
        <w:contextualSpacing/>
        <w:jc w:val="both"/>
        <w:rPr>
          <w:rFonts w:ascii="Tahoma" w:hAnsi="Tahoma" w:cs="Tahoma"/>
          <w:b/>
          <w:szCs w:val="20"/>
        </w:rPr>
      </w:pPr>
    </w:p>
    <w:p w:rsidR="00A34A21" w:rsidRPr="00DC576E" w:rsidRDefault="00722A3F" w:rsidP="00A34A21">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Форма а</w:t>
      </w:r>
      <w:r w:rsidR="00A34A21" w:rsidRPr="00DC576E">
        <w:rPr>
          <w:rFonts w:ascii="Tahoma" w:hAnsi="Tahoma" w:cs="Tahoma"/>
          <w:szCs w:val="20"/>
        </w:rPr>
        <w:t>кт</w:t>
      </w:r>
      <w:r>
        <w:rPr>
          <w:rFonts w:ascii="Tahoma" w:hAnsi="Tahoma" w:cs="Tahoma"/>
          <w:szCs w:val="20"/>
        </w:rPr>
        <w:t>а</w:t>
      </w:r>
      <w:r w:rsidR="00A34A21" w:rsidRPr="00DC576E">
        <w:rPr>
          <w:rFonts w:ascii="Tahoma" w:hAnsi="Tahoma" w:cs="Tahoma"/>
          <w:szCs w:val="20"/>
        </w:rPr>
        <w:t xml:space="preserve"> приема-передачи. </w:t>
      </w:r>
    </w:p>
    <w:p w:rsidR="00A34A21" w:rsidRPr="00DC576E" w:rsidRDefault="00EF4F43" w:rsidP="00A34A21">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Задание</w:t>
      </w:r>
      <w:r w:rsidR="00A34A21" w:rsidRPr="00DC576E">
        <w:rPr>
          <w:rFonts w:ascii="Tahoma" w:hAnsi="Tahoma" w:cs="Tahoma"/>
          <w:szCs w:val="20"/>
        </w:rPr>
        <w:t>.</w:t>
      </w:r>
    </w:p>
    <w:p w:rsidR="00A34A21" w:rsidRPr="00DC576E" w:rsidRDefault="00935E8B" w:rsidP="00A34A21">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Расчет стоимости услуг</w:t>
      </w:r>
      <w:r w:rsidR="00A34A21" w:rsidRPr="00DC576E">
        <w:rPr>
          <w:rFonts w:ascii="Tahoma" w:hAnsi="Tahoma" w:cs="Tahoma"/>
          <w:szCs w:val="20"/>
        </w:rPr>
        <w:t>.</w:t>
      </w:r>
    </w:p>
    <w:p w:rsidR="00A34A21" w:rsidRPr="00DC576E" w:rsidRDefault="00A34A21" w:rsidP="00A34A21">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Форма предоставления информации о цепочке собственников (бенефициарах).</w:t>
      </w:r>
    </w:p>
    <w:p w:rsidR="00A34A21" w:rsidRPr="00DC576E" w:rsidRDefault="00722A3F" w:rsidP="00A34A21">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w:t>
      </w:r>
      <w:r w:rsidR="00A34A21" w:rsidRPr="00DC576E">
        <w:rPr>
          <w:rFonts w:ascii="Tahoma" w:hAnsi="Tahoma" w:cs="Tahoma"/>
          <w:szCs w:val="20"/>
        </w:rPr>
        <w:t>кт</w:t>
      </w:r>
      <w:r>
        <w:rPr>
          <w:rFonts w:ascii="Tahoma" w:hAnsi="Tahoma" w:cs="Tahoma"/>
          <w:szCs w:val="20"/>
        </w:rPr>
        <w:t>а</w:t>
      </w:r>
      <w:r w:rsidR="00A34A21" w:rsidRPr="00DC576E">
        <w:rPr>
          <w:rFonts w:ascii="Tahoma" w:hAnsi="Tahoma" w:cs="Tahoma"/>
          <w:szCs w:val="20"/>
        </w:rPr>
        <w:t xml:space="preserve"> приема-передачи возврата.</w:t>
      </w:r>
    </w:p>
    <w:p w:rsidR="00A34A21" w:rsidRPr="00DC576E" w:rsidRDefault="00A34A21" w:rsidP="00A34A21">
      <w:pPr>
        <w:pStyle w:val="3"/>
        <w:keepNext w:val="0"/>
        <w:widowControl w:val="0"/>
        <w:spacing w:before="0" w:line="240" w:lineRule="auto"/>
        <w:contextualSpacing/>
        <w:rPr>
          <w:rFonts w:ascii="Tahoma" w:hAnsi="Tahoma" w:cs="Tahoma"/>
          <w:b w:val="0"/>
          <w:bCs w:val="0"/>
          <w:color w:val="000000" w:themeColor="text1"/>
          <w:sz w:val="20"/>
          <w:szCs w:val="20"/>
        </w:rPr>
      </w:pPr>
      <w:r w:rsidRPr="00DC576E">
        <w:rPr>
          <w:rFonts w:ascii="Tahoma" w:hAnsi="Tahoma" w:cs="Tahoma"/>
          <w:b w:val="0"/>
          <w:bCs w:val="0"/>
          <w:color w:val="000000" w:themeColor="text1"/>
          <w:sz w:val="20"/>
          <w:szCs w:val="20"/>
        </w:rPr>
        <w:t xml:space="preserve">                                                              </w:t>
      </w:r>
    </w:p>
    <w:p w:rsidR="00A34A21" w:rsidRPr="00DC576E" w:rsidRDefault="00670B68" w:rsidP="00670B68">
      <w:pPr>
        <w:widowControl w:val="0"/>
        <w:spacing w:after="0" w:line="240" w:lineRule="auto"/>
        <w:jc w:val="center"/>
        <w:outlineLvl w:val="1"/>
        <w:rPr>
          <w:rFonts w:ascii="Tahoma" w:eastAsia="Calibri" w:hAnsi="Tahoma" w:cs="Tahoma"/>
          <w:b/>
          <w:szCs w:val="20"/>
          <w:lang w:eastAsia="en-US"/>
        </w:rPr>
      </w:pPr>
      <w:r w:rsidRPr="00DC576E">
        <w:rPr>
          <w:rFonts w:ascii="Tahoma" w:eastAsia="Calibri" w:hAnsi="Tahoma" w:cs="Tahoma"/>
          <w:b/>
          <w:szCs w:val="20"/>
          <w:lang w:eastAsia="en-US"/>
        </w:rPr>
        <w:t xml:space="preserve">Статья 17.       </w:t>
      </w:r>
      <w:r w:rsidR="00A34A21" w:rsidRPr="00DC576E">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34A21" w:rsidRPr="00DC576E" w:rsidTr="00DE7ED8">
        <w:tc>
          <w:tcPr>
            <w:tcW w:w="4448" w:type="dxa"/>
          </w:tcPr>
          <w:p w:rsidR="00F74B35" w:rsidRDefault="00F74B35" w:rsidP="00DE7ED8">
            <w:pPr>
              <w:widowControl w:val="0"/>
              <w:shd w:val="clear" w:color="auto" w:fill="FFFFFF"/>
              <w:spacing w:after="0" w:line="240" w:lineRule="auto"/>
              <w:jc w:val="center"/>
              <w:rPr>
                <w:rFonts w:ascii="Tahoma" w:eastAsia="Times New Roman" w:hAnsi="Tahoma" w:cs="Tahoma"/>
                <w:b/>
                <w:szCs w:val="20"/>
              </w:rPr>
            </w:pPr>
          </w:p>
          <w:p w:rsidR="00A34A21" w:rsidRDefault="00A34A21" w:rsidP="00DE7ED8">
            <w:pPr>
              <w:widowControl w:val="0"/>
              <w:shd w:val="clear" w:color="auto" w:fill="FFFFFF"/>
              <w:spacing w:after="0" w:line="240" w:lineRule="auto"/>
              <w:jc w:val="center"/>
              <w:rPr>
                <w:rFonts w:ascii="Tahoma" w:eastAsia="Times New Roman" w:hAnsi="Tahoma" w:cs="Tahoma"/>
                <w:b/>
                <w:szCs w:val="20"/>
              </w:rPr>
            </w:pPr>
            <w:r w:rsidRPr="00DC576E">
              <w:rPr>
                <w:rFonts w:ascii="Tahoma" w:eastAsia="Times New Roman" w:hAnsi="Tahoma" w:cs="Tahoma"/>
                <w:b/>
                <w:szCs w:val="20"/>
              </w:rPr>
              <w:t>Исполнитель</w:t>
            </w:r>
          </w:p>
          <w:p w:rsidR="007E580A" w:rsidRDefault="007E580A" w:rsidP="00DE7ED8">
            <w:pPr>
              <w:widowControl w:val="0"/>
              <w:shd w:val="clear" w:color="auto" w:fill="FFFFFF"/>
              <w:spacing w:after="0" w:line="240" w:lineRule="auto"/>
              <w:jc w:val="center"/>
              <w:rPr>
                <w:rFonts w:ascii="Tahoma" w:eastAsia="Times New Roman" w:hAnsi="Tahoma" w:cs="Tahoma"/>
                <w:b/>
                <w:szCs w:val="20"/>
              </w:rPr>
            </w:pPr>
          </w:p>
          <w:p w:rsidR="005332D9" w:rsidRPr="00DC576E" w:rsidRDefault="005332D9" w:rsidP="00DE7ED8">
            <w:pPr>
              <w:widowControl w:val="0"/>
              <w:shd w:val="clear" w:color="auto" w:fill="FFFFFF"/>
              <w:spacing w:after="0" w:line="240" w:lineRule="auto"/>
              <w:jc w:val="center"/>
              <w:rPr>
                <w:rFonts w:ascii="Tahoma" w:eastAsia="Times New Roman" w:hAnsi="Tahoma" w:cs="Tahoma"/>
                <w:b/>
                <w:szCs w:val="20"/>
              </w:rPr>
            </w:pPr>
          </w:p>
        </w:tc>
        <w:tc>
          <w:tcPr>
            <w:tcW w:w="5299" w:type="dxa"/>
          </w:tcPr>
          <w:p w:rsidR="00F74B35" w:rsidRDefault="00F74B35" w:rsidP="00DE7ED8">
            <w:pPr>
              <w:widowControl w:val="0"/>
              <w:shd w:val="clear" w:color="auto" w:fill="FFFFFF"/>
              <w:spacing w:after="0" w:line="240" w:lineRule="auto"/>
              <w:jc w:val="center"/>
              <w:rPr>
                <w:rFonts w:ascii="Tahoma" w:eastAsia="Times New Roman" w:hAnsi="Tahoma" w:cs="Tahoma"/>
                <w:b/>
                <w:szCs w:val="20"/>
              </w:rPr>
            </w:pPr>
          </w:p>
          <w:p w:rsidR="00A34A21" w:rsidRDefault="00A34A21" w:rsidP="00DE7ED8">
            <w:pPr>
              <w:widowControl w:val="0"/>
              <w:shd w:val="clear" w:color="auto" w:fill="FFFFFF"/>
              <w:spacing w:after="0" w:line="240" w:lineRule="auto"/>
              <w:jc w:val="center"/>
              <w:rPr>
                <w:rFonts w:ascii="Tahoma" w:eastAsia="Times New Roman" w:hAnsi="Tahoma" w:cs="Tahoma"/>
                <w:b/>
                <w:szCs w:val="20"/>
              </w:rPr>
            </w:pPr>
            <w:r w:rsidRPr="00DC576E">
              <w:rPr>
                <w:rFonts w:ascii="Tahoma" w:eastAsia="Times New Roman" w:hAnsi="Tahoma" w:cs="Tahoma"/>
                <w:b/>
                <w:szCs w:val="20"/>
              </w:rPr>
              <w:t>Заказчик</w:t>
            </w:r>
          </w:p>
          <w:p w:rsidR="007E580A" w:rsidRPr="00DC576E" w:rsidRDefault="007E580A" w:rsidP="00DE7ED8">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АО «</w:t>
            </w:r>
            <w:proofErr w:type="spellStart"/>
            <w:r>
              <w:rPr>
                <w:rFonts w:ascii="Tahoma" w:eastAsia="Times New Roman" w:hAnsi="Tahoma" w:cs="Tahoma"/>
                <w:b/>
                <w:szCs w:val="20"/>
              </w:rPr>
              <w:t>ЭнергосбыТ</w:t>
            </w:r>
            <w:proofErr w:type="spellEnd"/>
            <w:r>
              <w:rPr>
                <w:rFonts w:ascii="Tahoma" w:eastAsia="Times New Roman" w:hAnsi="Tahoma" w:cs="Tahoma"/>
                <w:b/>
                <w:szCs w:val="20"/>
              </w:rPr>
              <w:t xml:space="preserve"> Плюс»</w:t>
            </w:r>
          </w:p>
        </w:tc>
      </w:tr>
      <w:tr w:rsidR="00F74B35" w:rsidRPr="00DC576E" w:rsidTr="00DE7ED8">
        <w:tc>
          <w:tcPr>
            <w:tcW w:w="4448" w:type="dxa"/>
          </w:tcPr>
          <w:p w:rsidR="00F74B35" w:rsidRDefault="00F74B35" w:rsidP="00CA5976">
            <w:pPr>
              <w:widowControl w:val="0"/>
              <w:shd w:val="clear" w:color="auto" w:fill="FFFFFF"/>
              <w:spacing w:after="0" w:line="240" w:lineRule="auto"/>
              <w:ind w:right="16"/>
              <w:rPr>
                <w:rFonts w:ascii="Tahoma" w:eastAsia="Times New Roman" w:hAnsi="Tahoma" w:cs="Tahoma"/>
                <w:bCs/>
                <w:szCs w:val="20"/>
              </w:rPr>
            </w:pPr>
            <w:r w:rsidRPr="00BF0E25">
              <w:rPr>
                <w:rFonts w:ascii="Tahoma" w:eastAsia="Times New Roman" w:hAnsi="Tahoma" w:cs="Tahoma"/>
                <w:spacing w:val="-3"/>
                <w:szCs w:val="20"/>
              </w:rPr>
              <w:t xml:space="preserve">Юридический адрес: </w:t>
            </w:r>
            <w:r w:rsidR="00EF4F43">
              <w:rPr>
                <w:rFonts w:ascii="Tahoma" w:eastAsia="Times New Roman" w:hAnsi="Tahoma" w:cs="Tahoma"/>
                <w:bCs/>
                <w:szCs w:val="20"/>
              </w:rPr>
              <w:t>______________</w:t>
            </w:r>
          </w:p>
          <w:p w:rsidR="005332D9" w:rsidRDefault="005332D9" w:rsidP="00CA5976">
            <w:pPr>
              <w:widowControl w:val="0"/>
              <w:shd w:val="clear" w:color="auto" w:fill="FFFFFF"/>
              <w:spacing w:after="0" w:line="240" w:lineRule="auto"/>
              <w:ind w:right="16"/>
              <w:rPr>
                <w:rFonts w:ascii="Tahoma" w:eastAsia="Times New Roman" w:hAnsi="Tahoma" w:cs="Tahoma"/>
                <w:bCs/>
                <w:szCs w:val="20"/>
              </w:rPr>
            </w:pPr>
            <w:r>
              <w:rPr>
                <w:rFonts w:ascii="Tahoma" w:eastAsia="Times New Roman" w:hAnsi="Tahoma" w:cs="Tahoma"/>
                <w:bCs/>
                <w:szCs w:val="20"/>
              </w:rPr>
              <w:t>________________________________</w:t>
            </w:r>
          </w:p>
          <w:p w:rsidR="00CA5976" w:rsidRPr="00BF0E25" w:rsidRDefault="00CA5976" w:rsidP="00CA5976">
            <w:pPr>
              <w:widowControl w:val="0"/>
              <w:shd w:val="clear" w:color="auto" w:fill="FFFFFF"/>
              <w:spacing w:after="0" w:line="240" w:lineRule="auto"/>
              <w:ind w:right="16"/>
              <w:rPr>
                <w:rFonts w:ascii="Tahoma" w:eastAsia="Times New Roman" w:hAnsi="Tahoma" w:cs="Tahoma"/>
                <w:bCs/>
                <w:szCs w:val="20"/>
              </w:rPr>
            </w:pPr>
          </w:p>
        </w:tc>
        <w:tc>
          <w:tcPr>
            <w:tcW w:w="5299" w:type="dxa"/>
          </w:tcPr>
          <w:p w:rsidR="00BF0E25" w:rsidRPr="00BF0E25" w:rsidRDefault="00BF0E25" w:rsidP="00BF0E25">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Юридический адрес: </w:t>
            </w:r>
            <w:r w:rsidRPr="00BF0E25">
              <w:rPr>
                <w:rFonts w:ascii="Tahoma" w:eastAsia="Times New Roman" w:hAnsi="Tahoma" w:cs="Tahoma"/>
                <w:spacing w:val="-3"/>
                <w:szCs w:val="20"/>
              </w:rPr>
              <w:t>143421, Московская область,</w:t>
            </w:r>
          </w:p>
          <w:p w:rsidR="00BF0E25" w:rsidRPr="00BF0E25" w:rsidRDefault="00BF0E25" w:rsidP="00BF0E25">
            <w:pPr>
              <w:widowControl w:val="0"/>
              <w:spacing w:after="0" w:line="240" w:lineRule="auto"/>
              <w:jc w:val="both"/>
              <w:rPr>
                <w:rFonts w:ascii="Tahoma" w:eastAsia="Times New Roman" w:hAnsi="Tahoma" w:cs="Tahoma"/>
                <w:spacing w:val="-3"/>
                <w:szCs w:val="20"/>
              </w:rPr>
            </w:pPr>
            <w:proofErr w:type="spellStart"/>
            <w:r w:rsidRPr="00BF0E25">
              <w:rPr>
                <w:rFonts w:ascii="Tahoma" w:eastAsia="Times New Roman" w:hAnsi="Tahoma" w:cs="Tahoma"/>
                <w:spacing w:val="-3"/>
                <w:szCs w:val="20"/>
              </w:rPr>
              <w:t>г.о</w:t>
            </w:r>
            <w:proofErr w:type="spellEnd"/>
            <w:r w:rsidRPr="00BF0E25">
              <w:rPr>
                <w:rFonts w:ascii="Tahoma" w:eastAsia="Times New Roman" w:hAnsi="Tahoma" w:cs="Tahoma"/>
                <w:spacing w:val="-3"/>
                <w:szCs w:val="20"/>
              </w:rPr>
              <w:t xml:space="preserve">. Красногорск, тер. Автодорога Балтия, 26й км, </w:t>
            </w:r>
          </w:p>
          <w:p w:rsidR="00F74B35" w:rsidRPr="004B5AB3" w:rsidRDefault="00BF0E25" w:rsidP="00BF0E25">
            <w:pPr>
              <w:widowControl w:val="0"/>
              <w:spacing w:after="0" w:line="240" w:lineRule="auto"/>
              <w:jc w:val="both"/>
              <w:rPr>
                <w:rFonts w:ascii="Tahoma" w:eastAsia="Times New Roman" w:hAnsi="Tahoma" w:cs="Tahoma"/>
                <w:b/>
                <w:szCs w:val="20"/>
              </w:rPr>
            </w:pPr>
            <w:r w:rsidRPr="00BF0E25">
              <w:rPr>
                <w:rFonts w:ascii="Tahoma" w:eastAsia="Times New Roman" w:hAnsi="Tahoma" w:cs="Tahoma"/>
                <w:spacing w:val="-3"/>
                <w:szCs w:val="20"/>
              </w:rPr>
              <w:t>д. 5, стр. 3, офис 513</w:t>
            </w:r>
          </w:p>
        </w:tc>
      </w:tr>
      <w:tr w:rsidR="00F74B35" w:rsidRPr="00DC576E" w:rsidTr="00DE7ED8">
        <w:tc>
          <w:tcPr>
            <w:tcW w:w="4448" w:type="dxa"/>
          </w:tcPr>
          <w:p w:rsidR="00F74B35" w:rsidRDefault="00F74B35" w:rsidP="00F74B35">
            <w:pPr>
              <w:widowControl w:val="0"/>
              <w:spacing w:after="0" w:line="240" w:lineRule="auto"/>
              <w:jc w:val="both"/>
              <w:rPr>
                <w:rFonts w:ascii="Tahoma" w:eastAsia="Times New Roman" w:hAnsi="Tahoma" w:cs="Tahoma"/>
                <w:szCs w:val="20"/>
              </w:rPr>
            </w:pPr>
            <w:r>
              <w:rPr>
                <w:rFonts w:ascii="Tahoma" w:eastAsia="Times New Roman" w:hAnsi="Tahoma" w:cs="Tahoma"/>
                <w:spacing w:val="-3"/>
                <w:szCs w:val="20"/>
              </w:rPr>
              <w:t xml:space="preserve">ИНН/КПП </w:t>
            </w:r>
            <w:r w:rsidR="00EF4F43">
              <w:rPr>
                <w:rFonts w:ascii="Tahoma" w:eastAsia="Times New Roman" w:hAnsi="Tahoma" w:cs="Tahoma"/>
                <w:szCs w:val="20"/>
              </w:rPr>
              <w:t>___________/____________</w:t>
            </w:r>
          </w:p>
          <w:p w:rsidR="005332D9" w:rsidRPr="004B5AB3" w:rsidRDefault="005332D9" w:rsidP="00F74B35">
            <w:pPr>
              <w:widowControl w:val="0"/>
              <w:spacing w:after="0" w:line="240" w:lineRule="auto"/>
              <w:jc w:val="both"/>
              <w:rPr>
                <w:rFonts w:ascii="Tahoma" w:eastAsia="Times New Roman" w:hAnsi="Tahoma" w:cs="Tahoma"/>
                <w:spacing w:val="-3"/>
                <w:szCs w:val="20"/>
              </w:rPr>
            </w:pPr>
            <w:r>
              <w:rPr>
                <w:rFonts w:ascii="Tahoma" w:eastAsia="Times New Roman" w:hAnsi="Tahoma" w:cs="Tahoma"/>
                <w:szCs w:val="20"/>
              </w:rPr>
              <w:t>ОГРН</w:t>
            </w:r>
          </w:p>
          <w:tbl>
            <w:tblPr>
              <w:tblpPr w:leftFromText="180" w:rightFromText="180" w:vertAnchor="text" w:horzAnchor="margin" w:tblpY="107"/>
              <w:tblW w:w="9747" w:type="dxa"/>
              <w:tblLayout w:type="fixed"/>
              <w:tblLook w:val="01E0" w:firstRow="1" w:lastRow="1" w:firstColumn="1" w:lastColumn="1" w:noHBand="0" w:noVBand="0"/>
            </w:tblPr>
            <w:tblGrid>
              <w:gridCol w:w="9747"/>
            </w:tblGrid>
            <w:tr w:rsidR="00F74B35" w:rsidRPr="00376AEA" w:rsidTr="0082567B">
              <w:tc>
                <w:tcPr>
                  <w:tcW w:w="4448" w:type="dxa"/>
                </w:tcPr>
                <w:p w:rsidR="00F74B35" w:rsidRDefault="00F74B35" w:rsidP="00EF4F43">
                  <w:pPr>
                    <w:widowControl w:val="0"/>
                    <w:spacing w:after="0" w:line="240" w:lineRule="auto"/>
                    <w:jc w:val="both"/>
                    <w:rPr>
                      <w:rFonts w:ascii="Tahoma" w:eastAsia="Times New Roman" w:hAnsi="Tahoma" w:cs="Tahoma"/>
                      <w:spacing w:val="-3"/>
                      <w:szCs w:val="20"/>
                    </w:rPr>
                  </w:pPr>
                </w:p>
                <w:p w:rsidR="005332D9" w:rsidRDefault="005332D9" w:rsidP="00EF4F43">
                  <w:pPr>
                    <w:widowControl w:val="0"/>
                    <w:spacing w:after="0" w:line="240" w:lineRule="auto"/>
                    <w:jc w:val="both"/>
                    <w:rPr>
                      <w:rFonts w:ascii="Tahoma" w:eastAsia="Times New Roman" w:hAnsi="Tahoma" w:cs="Tahoma"/>
                      <w:spacing w:val="-3"/>
                      <w:szCs w:val="20"/>
                    </w:rPr>
                  </w:pPr>
                </w:p>
                <w:p w:rsidR="005332D9" w:rsidRPr="00376AEA" w:rsidRDefault="005332D9" w:rsidP="005332D9">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tc>
            </w:tr>
            <w:tr w:rsidR="00F74B35" w:rsidRPr="00376AEA" w:rsidTr="0082567B">
              <w:tc>
                <w:tcPr>
                  <w:tcW w:w="4448" w:type="dxa"/>
                </w:tcPr>
                <w:p w:rsidR="00F74B35" w:rsidRDefault="00F74B35" w:rsidP="00F74B35">
                  <w:pPr>
                    <w:widowControl w:val="0"/>
                    <w:shd w:val="clear" w:color="auto" w:fill="FFFFFF"/>
                    <w:spacing w:after="0" w:line="240" w:lineRule="auto"/>
                    <w:jc w:val="both"/>
                    <w:rPr>
                      <w:rFonts w:ascii="Tahoma" w:eastAsia="Times New Roman" w:hAnsi="Tahoma" w:cs="Tahoma"/>
                      <w:spacing w:val="-3"/>
                      <w:szCs w:val="20"/>
                    </w:rPr>
                  </w:pPr>
                  <w:r w:rsidRPr="00376AEA">
                    <w:rPr>
                      <w:rFonts w:ascii="Tahoma" w:eastAsia="Times New Roman" w:hAnsi="Tahoma" w:cs="Tahoma"/>
                      <w:spacing w:val="-3"/>
                      <w:szCs w:val="20"/>
                    </w:rPr>
                    <w:t xml:space="preserve">р/с </w:t>
                  </w:r>
                  <w:r w:rsidR="00EF4F43">
                    <w:rPr>
                      <w:rFonts w:ascii="Tahoma" w:eastAsia="Times New Roman" w:hAnsi="Tahoma" w:cs="Tahoma"/>
                      <w:spacing w:val="-3"/>
                      <w:szCs w:val="20"/>
                    </w:rPr>
                    <w:t>_______________________</w:t>
                  </w:r>
                  <w:r w:rsidR="005332D9">
                    <w:rPr>
                      <w:rFonts w:ascii="Tahoma" w:eastAsia="Times New Roman" w:hAnsi="Tahoma" w:cs="Tahoma"/>
                      <w:spacing w:val="-3"/>
                      <w:szCs w:val="20"/>
                    </w:rPr>
                    <w:t>_______</w:t>
                  </w:r>
                </w:p>
                <w:p w:rsidR="00EF4F43" w:rsidRPr="00376AEA" w:rsidRDefault="005332D9" w:rsidP="00F74B35">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к/с </w:t>
                  </w:r>
                  <w:r w:rsidR="00EF4F43">
                    <w:rPr>
                      <w:rFonts w:ascii="Tahoma" w:eastAsia="Times New Roman" w:hAnsi="Tahoma" w:cs="Tahoma"/>
                      <w:spacing w:val="-3"/>
                      <w:szCs w:val="20"/>
                    </w:rPr>
                    <w:t>_</w:t>
                  </w:r>
                  <w:r>
                    <w:rPr>
                      <w:rFonts w:ascii="Tahoma" w:eastAsia="Times New Roman" w:hAnsi="Tahoma" w:cs="Tahoma"/>
                      <w:spacing w:val="-3"/>
                      <w:szCs w:val="20"/>
                    </w:rPr>
                    <w:t xml:space="preserve">_____________________________ </w:t>
                  </w:r>
                </w:p>
                <w:p w:rsidR="00F74B35" w:rsidRPr="00376AEA" w:rsidRDefault="00F74B35" w:rsidP="00F74B35">
                  <w:pPr>
                    <w:widowControl w:val="0"/>
                    <w:shd w:val="clear" w:color="auto" w:fill="FFFFFF"/>
                    <w:spacing w:after="0" w:line="240" w:lineRule="auto"/>
                    <w:jc w:val="both"/>
                    <w:rPr>
                      <w:rFonts w:ascii="Tahoma" w:eastAsia="Times New Roman" w:hAnsi="Tahoma" w:cs="Tahoma"/>
                      <w:spacing w:val="-3"/>
                      <w:szCs w:val="20"/>
                    </w:rPr>
                  </w:pPr>
                  <w:r w:rsidRPr="00376AEA">
                    <w:rPr>
                      <w:rFonts w:ascii="Tahoma" w:eastAsia="Times New Roman" w:hAnsi="Tahoma" w:cs="Tahoma"/>
                      <w:spacing w:val="-3"/>
                      <w:szCs w:val="20"/>
                    </w:rPr>
                    <w:t xml:space="preserve">БИК </w:t>
                  </w:r>
                  <w:r w:rsidR="00EF4F43">
                    <w:rPr>
                      <w:rFonts w:ascii="Tahoma" w:eastAsia="Times New Roman" w:hAnsi="Tahoma" w:cs="Tahoma"/>
                      <w:spacing w:val="-3"/>
                      <w:szCs w:val="20"/>
                    </w:rPr>
                    <w:t>____________</w:t>
                  </w:r>
                  <w:r w:rsidRPr="00376AEA">
                    <w:rPr>
                      <w:rFonts w:ascii="Tahoma" w:eastAsia="Times New Roman" w:hAnsi="Tahoma" w:cs="Tahoma"/>
                      <w:spacing w:val="-3"/>
                      <w:szCs w:val="20"/>
                    </w:rPr>
                    <w:t xml:space="preserve"> </w:t>
                  </w:r>
                </w:p>
                <w:p w:rsidR="00F74B35" w:rsidRPr="00376AEA" w:rsidRDefault="00F74B35" w:rsidP="00F74B35">
                  <w:pPr>
                    <w:widowControl w:val="0"/>
                    <w:shd w:val="clear" w:color="auto" w:fill="FFFFFF"/>
                    <w:spacing w:after="0" w:line="240" w:lineRule="auto"/>
                    <w:jc w:val="both"/>
                    <w:rPr>
                      <w:rFonts w:ascii="Tahoma" w:eastAsia="Times New Roman" w:hAnsi="Tahoma" w:cs="Tahoma"/>
                      <w:spacing w:val="-3"/>
                      <w:szCs w:val="20"/>
                    </w:rPr>
                  </w:pPr>
                  <w:r w:rsidRPr="00376AEA">
                    <w:rPr>
                      <w:rFonts w:ascii="Tahoma" w:eastAsia="Times New Roman" w:hAnsi="Tahoma" w:cs="Tahoma"/>
                      <w:spacing w:val="-3"/>
                      <w:szCs w:val="20"/>
                    </w:rPr>
                    <w:t xml:space="preserve">Тел.: </w:t>
                  </w:r>
                  <w:r w:rsidR="00EF4F43">
                    <w:rPr>
                      <w:rFonts w:ascii="Tahoma" w:eastAsia="Times New Roman" w:hAnsi="Tahoma" w:cs="Tahoma"/>
                      <w:spacing w:val="-3"/>
                      <w:szCs w:val="20"/>
                    </w:rPr>
                    <w:t>______________</w:t>
                  </w:r>
                </w:p>
                <w:p w:rsidR="00F74B35" w:rsidRPr="00E96BC0" w:rsidRDefault="00F74B35" w:rsidP="00F74B35">
                  <w:pPr>
                    <w:widowControl w:val="0"/>
                    <w:shd w:val="clear" w:color="auto" w:fill="FFFFFF"/>
                    <w:spacing w:after="0" w:line="240" w:lineRule="auto"/>
                    <w:jc w:val="both"/>
                    <w:rPr>
                      <w:rFonts w:ascii="Tahoma" w:eastAsia="Times New Roman" w:hAnsi="Tahoma" w:cs="Tahoma"/>
                      <w:spacing w:val="-3"/>
                      <w:szCs w:val="20"/>
                    </w:rPr>
                  </w:pPr>
                </w:p>
              </w:tc>
            </w:tr>
          </w:tbl>
          <w:p w:rsidR="00F74B35" w:rsidRPr="00E96BC0" w:rsidRDefault="00F74B35" w:rsidP="00F74B35">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F74B35" w:rsidRPr="00BD3C2A" w:rsidRDefault="00F74B35" w:rsidP="00F74B35">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ИНН </w:t>
            </w:r>
            <w:proofErr w:type="gramStart"/>
            <w:r w:rsidRPr="00BD3C2A">
              <w:rPr>
                <w:rFonts w:ascii="Tahoma" w:eastAsia="Times New Roman" w:hAnsi="Tahoma" w:cs="Tahoma"/>
                <w:spacing w:val="-3"/>
                <w:szCs w:val="20"/>
              </w:rPr>
              <w:t>5612042824 ,</w:t>
            </w:r>
            <w:proofErr w:type="gramEnd"/>
            <w:r w:rsidRPr="00BD3C2A">
              <w:rPr>
                <w:rFonts w:ascii="Tahoma" w:eastAsia="Times New Roman" w:hAnsi="Tahoma" w:cs="Tahoma"/>
                <w:spacing w:val="-3"/>
                <w:szCs w:val="20"/>
              </w:rPr>
              <w:t xml:space="preserve"> КПП502401001</w:t>
            </w:r>
          </w:p>
          <w:p w:rsidR="00F74B35" w:rsidRDefault="00F74B35" w:rsidP="00F74B35">
            <w:pPr>
              <w:widowControl w:val="0"/>
              <w:shd w:val="clear" w:color="auto" w:fill="FFFFFF"/>
              <w:spacing w:after="0" w:line="240" w:lineRule="auto"/>
              <w:jc w:val="both"/>
              <w:rPr>
                <w:rFonts w:ascii="Tahoma" w:eastAsia="Times New Roman" w:hAnsi="Tahoma" w:cs="Tahoma"/>
                <w:spacing w:val="-3"/>
                <w:szCs w:val="20"/>
              </w:rPr>
            </w:pPr>
            <w:r w:rsidRPr="00BD3C2A">
              <w:rPr>
                <w:rFonts w:ascii="Tahoma" w:eastAsia="Times New Roman" w:hAnsi="Tahoma" w:cs="Tahoma"/>
                <w:spacing w:val="-3"/>
                <w:szCs w:val="20"/>
              </w:rPr>
              <w:t>ОГРН 1055612021981</w:t>
            </w:r>
          </w:p>
          <w:p w:rsidR="00F74B35" w:rsidRDefault="00F74B35" w:rsidP="00F74B35">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Владимирский филиал АО «</w:t>
            </w:r>
            <w:proofErr w:type="spellStart"/>
            <w:r>
              <w:rPr>
                <w:rFonts w:ascii="Tahoma" w:eastAsia="Times New Roman" w:hAnsi="Tahoma" w:cs="Tahoma"/>
                <w:spacing w:val="-3"/>
                <w:szCs w:val="20"/>
              </w:rPr>
              <w:t>ЭнергосбыТ</w:t>
            </w:r>
            <w:proofErr w:type="spellEnd"/>
            <w:r>
              <w:rPr>
                <w:rFonts w:ascii="Tahoma" w:eastAsia="Times New Roman" w:hAnsi="Tahoma" w:cs="Tahoma"/>
                <w:spacing w:val="-3"/>
                <w:szCs w:val="20"/>
              </w:rPr>
              <w:t xml:space="preserve"> Плюс»</w:t>
            </w:r>
          </w:p>
          <w:p w:rsidR="00F74B35" w:rsidRPr="0073506F" w:rsidRDefault="00F74B35" w:rsidP="00F74B35">
            <w:pPr>
              <w:spacing w:after="0"/>
              <w:rPr>
                <w:rFonts w:ascii="Tahoma" w:hAnsi="Tahoma" w:cs="Tahoma"/>
              </w:rPr>
            </w:pPr>
            <w:r w:rsidRPr="0073506F">
              <w:rPr>
                <w:rFonts w:ascii="Tahoma" w:hAnsi="Tahoma" w:cs="Tahoma"/>
              </w:rPr>
              <w:t xml:space="preserve">600017, </w:t>
            </w:r>
            <w:proofErr w:type="spellStart"/>
            <w:r w:rsidRPr="0073506F">
              <w:rPr>
                <w:rFonts w:ascii="Tahoma" w:hAnsi="Tahoma" w:cs="Tahoma"/>
              </w:rPr>
              <w:t>г.Владимир</w:t>
            </w:r>
            <w:proofErr w:type="spellEnd"/>
            <w:r w:rsidRPr="0073506F">
              <w:rPr>
                <w:rFonts w:ascii="Tahoma" w:hAnsi="Tahoma" w:cs="Tahoma"/>
              </w:rPr>
              <w:t>, ул. Батурина,30.</w:t>
            </w:r>
          </w:p>
          <w:p w:rsidR="00F74B35" w:rsidRDefault="00F74B35" w:rsidP="00F74B35">
            <w:pPr>
              <w:spacing w:after="0"/>
              <w:rPr>
                <w:rFonts w:ascii="Tahoma" w:hAnsi="Tahoma" w:cs="Tahoma"/>
              </w:rPr>
            </w:pPr>
            <w:r>
              <w:rPr>
                <w:rFonts w:ascii="Tahoma" w:hAnsi="Tahoma" w:cs="Tahoma"/>
              </w:rPr>
              <w:t>ИНН / КПП 5612042824 / 3328</w:t>
            </w:r>
            <w:r w:rsidRPr="0073506F">
              <w:rPr>
                <w:rFonts w:ascii="Tahoma" w:hAnsi="Tahoma" w:cs="Tahoma"/>
              </w:rPr>
              <w:t>43001</w:t>
            </w:r>
          </w:p>
          <w:p w:rsidR="00F74B35" w:rsidRPr="004B5AB3" w:rsidRDefault="00F74B35" w:rsidP="00F74B3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F74B35" w:rsidRPr="00BC70B2" w:rsidRDefault="00F74B35" w:rsidP="00F74B35">
            <w:pPr>
              <w:spacing w:after="0"/>
              <w:rPr>
                <w:rFonts w:ascii="Tahoma" w:hAnsi="Tahoma" w:cs="Tahoma"/>
              </w:rPr>
            </w:pPr>
            <w:r>
              <w:rPr>
                <w:rFonts w:ascii="Tahoma" w:eastAsia="Times New Roman" w:hAnsi="Tahoma" w:cs="Tahoma"/>
                <w:spacing w:val="-3"/>
                <w:szCs w:val="20"/>
              </w:rPr>
              <w:t>Р/с № 40702810610000003044 в</w:t>
            </w:r>
            <w:r w:rsidRPr="00BD3C2A">
              <w:rPr>
                <w:rFonts w:ascii="Tahoma" w:eastAsia="Times New Roman" w:hAnsi="Tahoma" w:cs="Tahoma"/>
                <w:spacing w:val="-3"/>
                <w:szCs w:val="20"/>
              </w:rPr>
              <w:t xml:space="preserve"> от</w:t>
            </w:r>
            <w:r>
              <w:rPr>
                <w:rFonts w:ascii="Tahoma" w:eastAsia="Times New Roman" w:hAnsi="Tahoma" w:cs="Tahoma"/>
                <w:spacing w:val="-3"/>
                <w:szCs w:val="20"/>
              </w:rPr>
              <w:t xml:space="preserve">делении № 8611 Сбербанка России </w:t>
            </w:r>
            <w:r w:rsidRPr="00BD3C2A">
              <w:rPr>
                <w:rFonts w:ascii="Tahoma" w:eastAsia="Times New Roman" w:hAnsi="Tahoma" w:cs="Tahoma"/>
                <w:spacing w:val="-3"/>
                <w:szCs w:val="20"/>
              </w:rPr>
              <w:t>К/с 30101810000000000602, БИК 041708602</w:t>
            </w:r>
            <w:r w:rsidRPr="0073506F">
              <w:rPr>
                <w:rFonts w:ascii="Tahoma" w:hAnsi="Tahoma" w:cs="Tahoma"/>
              </w:rPr>
              <w:t xml:space="preserve"> </w:t>
            </w:r>
          </w:p>
        </w:tc>
      </w:tr>
      <w:tr w:rsidR="00F74B35" w:rsidRPr="00DC576E" w:rsidTr="00DE7ED8">
        <w:tc>
          <w:tcPr>
            <w:tcW w:w="4448" w:type="dxa"/>
          </w:tcPr>
          <w:p w:rsidR="00F74B35" w:rsidRDefault="00F74B35" w:rsidP="00F74B35">
            <w:pPr>
              <w:widowControl w:val="0"/>
              <w:spacing w:after="0" w:line="240" w:lineRule="auto"/>
              <w:jc w:val="both"/>
              <w:rPr>
                <w:rFonts w:ascii="Tahoma" w:eastAsia="Times New Roman" w:hAnsi="Tahoma" w:cs="Tahoma"/>
                <w:spacing w:val="-3"/>
                <w:szCs w:val="20"/>
              </w:rPr>
            </w:pPr>
          </w:p>
          <w:p w:rsidR="00F74B35" w:rsidRPr="004B5AB3" w:rsidRDefault="00F74B35" w:rsidP="00F74B35">
            <w:pPr>
              <w:widowControl w:val="0"/>
              <w:spacing w:after="0" w:line="240" w:lineRule="auto"/>
              <w:jc w:val="both"/>
              <w:rPr>
                <w:rFonts w:ascii="Tahoma" w:eastAsia="Times New Roman" w:hAnsi="Tahoma" w:cs="Tahoma"/>
                <w:spacing w:val="-3"/>
                <w:szCs w:val="20"/>
              </w:rPr>
            </w:pPr>
          </w:p>
        </w:tc>
        <w:tc>
          <w:tcPr>
            <w:tcW w:w="5299" w:type="dxa"/>
          </w:tcPr>
          <w:p w:rsidR="00F74B35" w:rsidRPr="004B5AB3" w:rsidRDefault="00F74B35" w:rsidP="00F74B35">
            <w:pPr>
              <w:widowControl w:val="0"/>
              <w:spacing w:after="0" w:line="240" w:lineRule="auto"/>
              <w:jc w:val="both"/>
              <w:rPr>
                <w:rFonts w:ascii="Tahoma" w:eastAsia="Times New Roman" w:hAnsi="Tahoma" w:cs="Tahoma"/>
                <w:spacing w:val="-3"/>
                <w:szCs w:val="20"/>
              </w:rPr>
            </w:pPr>
          </w:p>
        </w:tc>
      </w:tr>
      <w:tr w:rsidR="00F74B35" w:rsidRPr="00DC576E" w:rsidTr="00DE7ED8">
        <w:tc>
          <w:tcPr>
            <w:tcW w:w="4448" w:type="dxa"/>
          </w:tcPr>
          <w:p w:rsidR="00F74B35" w:rsidRPr="00316D1D" w:rsidRDefault="00F74B35" w:rsidP="00F74B35">
            <w:pPr>
              <w:widowControl w:val="0"/>
              <w:shd w:val="clear" w:color="auto" w:fill="FFFFFF"/>
              <w:spacing w:after="0" w:line="240" w:lineRule="auto"/>
              <w:ind w:right="-108"/>
              <w:jc w:val="both"/>
              <w:rPr>
                <w:rFonts w:ascii="Tahoma" w:eastAsia="Times New Roman" w:hAnsi="Tahoma" w:cs="Tahoma"/>
                <w:spacing w:val="-3"/>
                <w:szCs w:val="20"/>
              </w:rPr>
            </w:pPr>
            <w:r w:rsidRPr="00316D1D">
              <w:rPr>
                <w:rFonts w:ascii="Tahoma" w:eastAsia="Times New Roman" w:hAnsi="Tahoma" w:cs="Tahoma"/>
                <w:spacing w:val="-3"/>
                <w:szCs w:val="20"/>
              </w:rPr>
              <w:t>______________________/</w:t>
            </w:r>
            <w:r w:rsidR="00EF4F43">
              <w:rPr>
                <w:rFonts w:ascii="Tahoma" w:eastAsia="Times New Roman" w:hAnsi="Tahoma" w:cs="Tahoma"/>
                <w:spacing w:val="-3"/>
                <w:szCs w:val="20"/>
              </w:rPr>
              <w:t>______________</w:t>
            </w:r>
            <w:r w:rsidRPr="00316D1D">
              <w:rPr>
                <w:rFonts w:ascii="Tahoma" w:eastAsia="Times New Roman" w:hAnsi="Tahoma" w:cs="Tahoma"/>
                <w:spacing w:val="-3"/>
                <w:szCs w:val="20"/>
              </w:rPr>
              <w:t xml:space="preserve">/ </w:t>
            </w:r>
          </w:p>
          <w:p w:rsidR="00F74B35" w:rsidRPr="00316D1D" w:rsidRDefault="00F74B35" w:rsidP="00F74B35">
            <w:pPr>
              <w:widowControl w:val="0"/>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w:t>
            </w:r>
            <w:r w:rsidRPr="00316D1D">
              <w:rPr>
                <w:rFonts w:ascii="Tahoma" w:eastAsia="Times New Roman" w:hAnsi="Tahoma" w:cs="Tahoma"/>
                <w:spacing w:val="-3"/>
                <w:szCs w:val="20"/>
              </w:rPr>
              <w:t>.</w:t>
            </w:r>
            <w:r w:rsidRPr="004B5AB3">
              <w:rPr>
                <w:rFonts w:ascii="Tahoma" w:eastAsia="Times New Roman" w:hAnsi="Tahoma" w:cs="Tahoma"/>
                <w:spacing w:val="-3"/>
                <w:szCs w:val="20"/>
              </w:rPr>
              <w:t>п</w:t>
            </w:r>
            <w:proofErr w:type="spellEnd"/>
            <w:r w:rsidRPr="00316D1D">
              <w:rPr>
                <w:rFonts w:ascii="Tahoma" w:eastAsia="Times New Roman" w:hAnsi="Tahoma" w:cs="Tahoma"/>
                <w:spacing w:val="-3"/>
                <w:szCs w:val="20"/>
              </w:rPr>
              <w:t>.</w:t>
            </w:r>
          </w:p>
          <w:p w:rsidR="00F74B35" w:rsidRPr="004B5AB3" w:rsidRDefault="00F74B35" w:rsidP="00F74B35">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w:t>
            </w:r>
            <w:r w:rsidR="00EF4F43">
              <w:rPr>
                <w:rFonts w:ascii="Tahoma" w:eastAsia="Times New Roman" w:hAnsi="Tahoma" w:cs="Tahoma"/>
                <w:spacing w:val="-3"/>
                <w:szCs w:val="20"/>
              </w:rPr>
              <w:t>____»  ____________________ 202__</w:t>
            </w:r>
            <w:r w:rsidRPr="004B5AB3">
              <w:rPr>
                <w:rFonts w:ascii="Tahoma" w:eastAsia="Times New Roman" w:hAnsi="Tahoma" w:cs="Tahoma"/>
                <w:spacing w:val="-3"/>
                <w:szCs w:val="20"/>
              </w:rPr>
              <w:t>года</w:t>
            </w:r>
          </w:p>
        </w:tc>
        <w:tc>
          <w:tcPr>
            <w:tcW w:w="5299" w:type="dxa"/>
          </w:tcPr>
          <w:p w:rsidR="00F74B35" w:rsidRPr="004B5AB3" w:rsidRDefault="00F74B35" w:rsidP="00F74B35">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___________________________/Маковский </w:t>
            </w:r>
            <w:r w:rsidRPr="00BD3C2A">
              <w:rPr>
                <w:rFonts w:ascii="Tahoma" w:eastAsia="Times New Roman" w:hAnsi="Tahoma" w:cs="Tahoma"/>
                <w:spacing w:val="-3"/>
                <w:szCs w:val="20"/>
              </w:rPr>
              <w:t>В.В./</w:t>
            </w:r>
          </w:p>
          <w:p w:rsidR="00F74B35" w:rsidRPr="004B5AB3" w:rsidRDefault="00F74B35" w:rsidP="00F74B35">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F74B35" w:rsidRPr="004B5AB3" w:rsidRDefault="00F74B35" w:rsidP="00EF4F43">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w:t>
            </w:r>
            <w:r w:rsidR="00EF4F43">
              <w:rPr>
                <w:rFonts w:ascii="Tahoma" w:eastAsia="Times New Roman" w:hAnsi="Tahoma" w:cs="Tahoma"/>
                <w:spacing w:val="-3"/>
                <w:szCs w:val="20"/>
              </w:rPr>
              <w:t>__</w:t>
            </w:r>
            <w:r w:rsidRPr="004B5AB3">
              <w:rPr>
                <w:rFonts w:ascii="Tahoma" w:eastAsia="Times New Roman" w:hAnsi="Tahoma" w:cs="Tahoma"/>
                <w:spacing w:val="-3"/>
                <w:szCs w:val="20"/>
              </w:rPr>
              <w:t xml:space="preserve"> года</w:t>
            </w:r>
          </w:p>
        </w:tc>
      </w:tr>
    </w:tbl>
    <w:p w:rsidR="00791FE8" w:rsidRPr="00DC576E" w:rsidRDefault="00791FE8">
      <w:pPr>
        <w:rPr>
          <w:rFonts w:ascii="Tahoma" w:hAnsi="Tahoma" w:cs="Tahoma"/>
          <w:szCs w:val="20"/>
        </w:rPr>
      </w:pPr>
    </w:p>
    <w:sectPr w:rsidR="00791FE8" w:rsidRPr="00DC576E" w:rsidSect="00B65659">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86B" w:rsidRDefault="00A2186B" w:rsidP="00A34A21">
      <w:pPr>
        <w:spacing w:after="0" w:line="240" w:lineRule="auto"/>
      </w:pPr>
      <w:r>
        <w:separator/>
      </w:r>
    </w:p>
  </w:endnote>
  <w:endnote w:type="continuationSeparator" w:id="0">
    <w:p w:rsidR="00A2186B" w:rsidRDefault="00A2186B" w:rsidP="00A34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 MS Sans Serif"/>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86B" w:rsidRDefault="00A2186B" w:rsidP="00A34A21">
      <w:pPr>
        <w:spacing w:after="0" w:line="240" w:lineRule="auto"/>
      </w:pPr>
      <w:r>
        <w:separator/>
      </w:r>
    </w:p>
  </w:footnote>
  <w:footnote w:type="continuationSeparator" w:id="0">
    <w:p w:rsidR="00A2186B" w:rsidRDefault="00A2186B" w:rsidP="00A34A21">
      <w:pPr>
        <w:spacing w:after="0" w:line="240" w:lineRule="auto"/>
      </w:pPr>
      <w:r>
        <w:continuationSeparator/>
      </w:r>
    </w:p>
  </w:footnote>
  <w:footnote w:id="1">
    <w:p w:rsidR="00722A3F" w:rsidRPr="00313EAC" w:rsidRDefault="00722A3F" w:rsidP="00722A3F">
      <w:pPr>
        <w:pStyle w:val="a6"/>
        <w:rPr>
          <w:rFonts w:ascii="Tahoma" w:hAnsi="Tahoma" w:cs="Tahoma"/>
          <w:i/>
          <w:sz w:val="16"/>
          <w:szCs w:val="16"/>
        </w:rPr>
      </w:pPr>
      <w:r>
        <w:rPr>
          <w:rStyle w:val="a8"/>
        </w:rPr>
        <w:footnoteRef/>
      </w:r>
      <w:r>
        <w:t xml:space="preserve"> </w:t>
      </w:r>
      <w:r w:rsidRPr="00AB4142">
        <w:rPr>
          <w:rFonts w:ascii="Tahoma" w:hAnsi="Tahoma" w:cs="Tahoma"/>
          <w:i/>
          <w:sz w:val="16"/>
          <w:szCs w:val="16"/>
        </w:rPr>
        <w:t>Данный пункт не применяется к договорам, заключаемым с СМСП (данная сноска не исключается из договора на закупку)</w:t>
      </w:r>
    </w:p>
  </w:footnote>
  <w:footnote w:id="2">
    <w:p w:rsidR="000C665D" w:rsidRPr="003A27F1" w:rsidRDefault="000C665D" w:rsidP="000C665D">
      <w:pPr>
        <w:pStyle w:val="a6"/>
        <w:rPr>
          <w:rFonts w:ascii="Tahoma" w:hAnsi="Tahoma" w:cs="Tahoma"/>
          <w:sz w:val="16"/>
          <w:szCs w:val="16"/>
        </w:rPr>
      </w:pPr>
      <w:r w:rsidRPr="003A27F1">
        <w:rPr>
          <w:rStyle w:val="a8"/>
          <w:rFonts w:ascii="Tahoma" w:hAnsi="Tahoma" w:cs="Tahoma"/>
          <w:sz w:val="16"/>
          <w:szCs w:val="16"/>
        </w:rPr>
        <w:footnoteRef/>
      </w:r>
      <w:r w:rsidRPr="003A27F1">
        <w:rPr>
          <w:rFonts w:ascii="Tahoma" w:hAnsi="Tahoma" w:cs="Tahoma"/>
          <w:sz w:val="16"/>
          <w:szCs w:val="16"/>
        </w:rPr>
        <w:t xml:space="preserve"> </w:t>
      </w:r>
      <w:r w:rsidRPr="003A27F1">
        <w:rPr>
          <w:rFonts w:ascii="Tahoma" w:hAnsi="Tahoma" w:cs="Tahoma"/>
          <w:i/>
          <w:sz w:val="16"/>
          <w:szCs w:val="16"/>
        </w:rPr>
        <w:t xml:space="preserve">Необходимо выбрать: если Договор предусматривает выделение Этапов Услуг, то в качестве базы начисления неустойки выбирается соответственно цена Этапа Услуг, если не предусматривает –  цена Услуг.  </w:t>
      </w:r>
    </w:p>
  </w:footnote>
  <w:footnote w:id="3">
    <w:p w:rsidR="000C665D" w:rsidRDefault="000C665D" w:rsidP="000C665D">
      <w:pPr>
        <w:pStyle w:val="a6"/>
      </w:pPr>
      <w:r w:rsidRPr="000D0523">
        <w:rPr>
          <w:rStyle w:val="a8"/>
          <w:rFonts w:ascii="Tahoma" w:hAnsi="Tahoma" w:cs="Tahoma"/>
          <w:i/>
          <w:sz w:val="16"/>
          <w:szCs w:val="16"/>
        </w:rPr>
        <w:footnoteRef/>
      </w:r>
      <w:r w:rsidRPr="000D0523">
        <w:rPr>
          <w:rFonts w:ascii="Tahoma" w:hAnsi="Tahoma" w:cs="Tahoma"/>
          <w:i/>
          <w:sz w:val="16"/>
          <w:szCs w:val="16"/>
        </w:rPr>
        <w:t xml:space="preserve"> Применяется исходя из характера услуг при необходимости</w:t>
      </w:r>
    </w:p>
  </w:footnote>
  <w:footnote w:id="4">
    <w:p w:rsidR="001227AB" w:rsidRPr="00E64A1F" w:rsidRDefault="001227AB" w:rsidP="001227AB">
      <w:pPr>
        <w:pStyle w:val="a6"/>
        <w:rPr>
          <w:rFonts w:ascii="Tahoma" w:hAnsi="Tahoma" w:cs="Tahoma"/>
          <w:i/>
          <w:sz w:val="16"/>
          <w:szCs w:val="16"/>
        </w:rPr>
      </w:pPr>
      <w:r w:rsidRPr="00E64A1F">
        <w:rPr>
          <w:rStyle w:val="a8"/>
          <w:rFonts w:ascii="Tahoma" w:hAnsi="Tahoma" w:cs="Tahoma"/>
          <w:i/>
          <w:sz w:val="16"/>
          <w:szCs w:val="16"/>
        </w:rPr>
        <w:footnoteRef/>
      </w:r>
      <w:r w:rsidRPr="00E64A1F">
        <w:rPr>
          <w:rFonts w:ascii="Tahoma" w:hAnsi="Tahoma" w:cs="Tahoma"/>
          <w:i/>
          <w:sz w:val="16"/>
          <w:szCs w:val="16"/>
        </w:rPr>
        <w:t xml:space="preserve"> Данный пункт включается при наличии авансовых платежей</w:t>
      </w:r>
    </w:p>
  </w:footnote>
  <w:footnote w:id="5">
    <w:p w:rsidR="001227AB" w:rsidRPr="009E7AAE" w:rsidRDefault="001227AB" w:rsidP="001227AB">
      <w:pPr>
        <w:pStyle w:val="a6"/>
        <w:rPr>
          <w:rFonts w:ascii="Tahoma" w:hAnsi="Tahoma" w:cs="Tahoma"/>
          <w:i/>
          <w:sz w:val="16"/>
          <w:szCs w:val="16"/>
        </w:rPr>
      </w:pPr>
      <w:r w:rsidRPr="009E7AAE">
        <w:rPr>
          <w:rStyle w:val="a8"/>
          <w:rFonts w:ascii="Tahoma" w:hAnsi="Tahoma" w:cs="Tahoma"/>
          <w:i/>
          <w:sz w:val="16"/>
          <w:szCs w:val="16"/>
        </w:rPr>
        <w:footnoteRef/>
      </w:r>
      <w:r w:rsidRPr="009E7AAE">
        <w:rPr>
          <w:rFonts w:ascii="Tahoma" w:hAnsi="Tahoma" w:cs="Tahoma"/>
          <w:i/>
          <w:sz w:val="16"/>
          <w:szCs w:val="16"/>
        </w:rPr>
        <w:t xml:space="preserve"> рекомендуется указывать наименование арбитражного суда, по местонахождению филиала для которого заключен соответствующий Договор, либо возможно предусмотреть альтернативную подсудность – «… в арбитражный суд по местонах</w:t>
      </w:r>
      <w:r>
        <w:rPr>
          <w:rFonts w:ascii="Tahoma" w:hAnsi="Tahoma" w:cs="Tahoma"/>
          <w:i/>
          <w:sz w:val="16"/>
          <w:szCs w:val="16"/>
        </w:rPr>
        <w:t>ождению Заказчика или по Месту О</w:t>
      </w:r>
      <w:r w:rsidRPr="009E7AAE">
        <w:rPr>
          <w:rFonts w:ascii="Tahoma" w:hAnsi="Tahoma" w:cs="Tahoma"/>
          <w:i/>
          <w:sz w:val="16"/>
          <w:szCs w:val="16"/>
        </w:rPr>
        <w:t>казания Услуг по выбору Истца.</w:t>
      </w:r>
    </w:p>
  </w:footnote>
  <w:footnote w:id="6">
    <w:p w:rsidR="001227AB" w:rsidRPr="00E64A1F" w:rsidRDefault="001227AB" w:rsidP="001227AB">
      <w:pPr>
        <w:pStyle w:val="a6"/>
        <w:rPr>
          <w:rFonts w:ascii="Tahoma" w:hAnsi="Tahoma" w:cs="Tahoma"/>
          <w:i/>
          <w:sz w:val="16"/>
          <w:szCs w:val="16"/>
        </w:rPr>
      </w:pPr>
      <w:r w:rsidRPr="009E7AAE">
        <w:rPr>
          <w:rStyle w:val="a8"/>
          <w:rFonts w:ascii="Tahoma" w:hAnsi="Tahoma" w:cs="Tahoma"/>
          <w:sz w:val="16"/>
          <w:szCs w:val="16"/>
        </w:rPr>
        <w:footnoteRef/>
      </w:r>
      <w:r w:rsidRPr="009E7AAE">
        <w:rPr>
          <w:rFonts w:ascii="Tahoma" w:hAnsi="Tahoma" w:cs="Tahoma"/>
          <w:sz w:val="16"/>
          <w:szCs w:val="16"/>
        </w:rPr>
        <w:t xml:space="preserve"> </w:t>
      </w:r>
      <w:r w:rsidRPr="009E7AAE">
        <w:rPr>
          <w:rFonts w:ascii="Tahoma" w:hAnsi="Tahoma" w:cs="Tahoma"/>
          <w:i/>
          <w:sz w:val="16"/>
          <w:szCs w:val="16"/>
        </w:rPr>
        <w:t>размер компенсации определяется инициатором Договора.</w:t>
      </w:r>
    </w:p>
  </w:footnote>
  <w:footnote w:id="7">
    <w:p w:rsidR="001227AB" w:rsidRPr="00E64A1F" w:rsidRDefault="001227AB" w:rsidP="001227AB">
      <w:pPr>
        <w:pStyle w:val="a6"/>
        <w:jc w:val="both"/>
        <w:rPr>
          <w:rFonts w:ascii="Tahoma" w:hAnsi="Tahoma" w:cs="Tahoma"/>
          <w:i/>
          <w:sz w:val="16"/>
          <w:szCs w:val="16"/>
        </w:rPr>
      </w:pPr>
      <w:r w:rsidRPr="009E7AAE">
        <w:rPr>
          <w:rStyle w:val="a8"/>
          <w:rFonts w:ascii="Tahoma" w:hAnsi="Tahoma" w:cs="Tahoma"/>
          <w:sz w:val="16"/>
          <w:szCs w:val="16"/>
        </w:rPr>
        <w:footnoteRef/>
      </w:r>
      <w:r w:rsidRPr="009E7AAE">
        <w:rPr>
          <w:rFonts w:ascii="Tahoma" w:hAnsi="Tahoma" w:cs="Tahoma"/>
          <w:sz w:val="16"/>
          <w:szCs w:val="16"/>
        </w:rPr>
        <w:t xml:space="preserve"> </w:t>
      </w:r>
      <w:r w:rsidRPr="009E7AAE">
        <w:rPr>
          <w:rFonts w:ascii="Tahoma" w:hAnsi="Tahoma" w:cs="Tahoma"/>
          <w:i/>
          <w:sz w:val="16"/>
          <w:szCs w:val="16"/>
        </w:rPr>
        <w:t>размер компенсации определяется инициатором Договора.</w:t>
      </w:r>
    </w:p>
  </w:footnote>
  <w:footnote w:id="8">
    <w:p w:rsidR="0098742C" w:rsidRPr="000435A1" w:rsidRDefault="0098742C" w:rsidP="0098742C">
      <w:pPr>
        <w:pStyle w:val="a6"/>
        <w:rPr>
          <w:rFonts w:ascii="Tahoma" w:hAnsi="Tahoma" w:cs="Tahoma"/>
          <w:i/>
          <w:sz w:val="16"/>
          <w:szCs w:val="16"/>
        </w:rPr>
      </w:pPr>
      <w:r w:rsidRPr="000435A1">
        <w:rPr>
          <w:rStyle w:val="a8"/>
          <w:rFonts w:ascii="Tahoma" w:hAnsi="Tahoma" w:cs="Tahoma"/>
          <w:i/>
          <w:sz w:val="16"/>
          <w:szCs w:val="16"/>
        </w:rPr>
        <w:footnoteRef/>
      </w:r>
      <w:r w:rsidRPr="000435A1">
        <w:rPr>
          <w:rFonts w:ascii="Tahoma" w:hAnsi="Tahoma" w:cs="Tahoma"/>
          <w:i/>
          <w:sz w:val="16"/>
          <w:szCs w:val="16"/>
        </w:rPr>
        <w:t xml:space="preserve"> Применяется если оказание услуг возможно при наличии специального разрешения</w:t>
      </w:r>
    </w:p>
  </w:footnote>
  <w:footnote w:id="9">
    <w:p w:rsidR="0098742C" w:rsidRPr="00F01C8F" w:rsidRDefault="0098742C" w:rsidP="0098742C">
      <w:pPr>
        <w:pStyle w:val="a6"/>
        <w:rPr>
          <w:rFonts w:ascii="Tahoma" w:hAnsi="Tahoma" w:cs="Tahoma"/>
          <w:i/>
          <w:sz w:val="16"/>
          <w:szCs w:val="16"/>
        </w:rPr>
      </w:pPr>
      <w:r w:rsidRPr="00F01C8F">
        <w:rPr>
          <w:rStyle w:val="a8"/>
          <w:rFonts w:ascii="Tahoma" w:hAnsi="Tahoma" w:cs="Tahoma"/>
          <w:i/>
          <w:sz w:val="16"/>
          <w:szCs w:val="16"/>
        </w:rPr>
        <w:footnoteRef/>
      </w:r>
      <w:r>
        <w:rPr>
          <w:rFonts w:ascii="Tahoma" w:hAnsi="Tahoma" w:cs="Tahoma"/>
          <w:i/>
          <w:sz w:val="16"/>
          <w:szCs w:val="16"/>
        </w:rPr>
        <w:t xml:space="preserve"> Сноски 2-8</w:t>
      </w:r>
      <w:r w:rsidRPr="00F01C8F">
        <w:rPr>
          <w:rFonts w:ascii="Tahoma" w:hAnsi="Tahoma" w:cs="Tahoma"/>
          <w:i/>
          <w:sz w:val="16"/>
          <w:szCs w:val="16"/>
        </w:rPr>
        <w:t xml:space="preserve"> не исключаются из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9774D"/>
    <w:multiLevelType w:val="multilevel"/>
    <w:tmpl w:val="90385B5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BE46CF3"/>
    <w:multiLevelType w:val="hybridMultilevel"/>
    <w:tmpl w:val="D9565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943216"/>
    <w:multiLevelType w:val="hybridMultilevel"/>
    <w:tmpl w:val="4D8A28C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15:restartNumberingAfterBreak="0">
    <w:nsid w:val="0FA61838"/>
    <w:multiLevelType w:val="hybridMultilevel"/>
    <w:tmpl w:val="AFA62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3B1C28"/>
    <w:multiLevelType w:val="multilevel"/>
    <w:tmpl w:val="E1D8A5D6"/>
    <w:lvl w:ilvl="0">
      <w:start w:val="16"/>
      <w:numFmt w:val="decimal"/>
      <w:lvlText w:val="%1."/>
      <w:lvlJc w:val="left"/>
      <w:pPr>
        <w:ind w:left="480" w:hanging="480"/>
      </w:pPr>
      <w:rPr>
        <w:rFonts w:hint="default"/>
        <w:b/>
      </w:rPr>
    </w:lvl>
    <w:lvl w:ilvl="1">
      <w:start w:val="7"/>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9" w15:restartNumberingAfterBreak="0">
    <w:nsid w:val="30AA227F"/>
    <w:multiLevelType w:val="multilevel"/>
    <w:tmpl w:val="04E04D0A"/>
    <w:lvl w:ilvl="0">
      <w:start w:val="3"/>
      <w:numFmt w:val="decimal"/>
      <w:lvlText w:val="%1."/>
      <w:lvlJc w:val="left"/>
      <w:pPr>
        <w:ind w:left="0" w:firstLine="0"/>
      </w:pPr>
      <w:rPr>
        <w:rFonts w:hint="default"/>
      </w:rPr>
    </w:lvl>
    <w:lvl w:ilvl="1">
      <w:start w:val="2"/>
      <w:numFmt w:val="decimal"/>
      <w:lvlText w:val="3.%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611D75"/>
    <w:multiLevelType w:val="multilevel"/>
    <w:tmpl w:val="C38C7D04"/>
    <w:lvl w:ilvl="0">
      <w:start w:val="14"/>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4" w15:restartNumberingAfterBreak="0">
    <w:nsid w:val="4BE3188B"/>
    <w:multiLevelType w:val="multilevel"/>
    <w:tmpl w:val="15888584"/>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CF80E96"/>
    <w:multiLevelType w:val="multilevel"/>
    <w:tmpl w:val="719CCD6E"/>
    <w:lvl w:ilvl="0">
      <w:start w:val="1"/>
      <w:numFmt w:val="decimal"/>
      <w:lvlText w:val="%1."/>
      <w:lvlJc w:val="left"/>
      <w:pPr>
        <w:ind w:left="360" w:hanging="360"/>
      </w:p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30" w:hanging="720"/>
      </w:pPr>
      <w:rPr>
        <w:rFonts w:hint="default"/>
        <w:i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4FB46218"/>
    <w:multiLevelType w:val="hybridMultilevel"/>
    <w:tmpl w:val="6F384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0FC1814"/>
    <w:multiLevelType w:val="multilevel"/>
    <w:tmpl w:val="DC949D5A"/>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E21983"/>
    <w:multiLevelType w:val="multilevel"/>
    <w:tmpl w:val="C0E816D6"/>
    <w:lvl w:ilvl="0">
      <w:start w:val="16"/>
      <w:numFmt w:val="decimal"/>
      <w:lvlText w:val="%1."/>
      <w:lvlJc w:val="left"/>
      <w:pPr>
        <w:ind w:left="600" w:hanging="600"/>
      </w:pPr>
      <w:rPr>
        <w:rFonts w:hint="default"/>
        <w:b w:val="0"/>
      </w:rPr>
    </w:lvl>
    <w:lvl w:ilvl="1">
      <w:start w:val="7"/>
      <w:numFmt w:val="decimal"/>
      <w:lvlText w:val="%1.%2."/>
      <w:lvlJc w:val="left"/>
      <w:pPr>
        <w:ind w:left="720" w:hanging="72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20" w15:restartNumberingAfterBreak="0">
    <w:nsid w:val="633377F9"/>
    <w:multiLevelType w:val="multilevel"/>
    <w:tmpl w:val="DDBAA912"/>
    <w:lvl w:ilvl="0">
      <w:start w:val="16"/>
      <w:numFmt w:val="decimal"/>
      <w:lvlText w:val="%1."/>
      <w:lvlJc w:val="left"/>
      <w:pPr>
        <w:ind w:left="705" w:hanging="705"/>
      </w:pPr>
      <w:rPr>
        <w:rFonts w:hint="default"/>
      </w:rPr>
    </w:lvl>
    <w:lvl w:ilvl="1">
      <w:start w:val="7"/>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2" w15:restartNumberingAfterBreak="0">
    <w:nsid w:val="77415D86"/>
    <w:multiLevelType w:val="multilevel"/>
    <w:tmpl w:val="09E4E6A6"/>
    <w:lvl w:ilvl="0">
      <w:start w:val="7"/>
      <w:numFmt w:val="decimal"/>
      <w:lvlText w:val="Статья %1."/>
      <w:lvlJc w:val="left"/>
      <w:pPr>
        <w:tabs>
          <w:tab w:val="num" w:pos="1332"/>
        </w:tabs>
        <w:ind w:left="1298" w:hanging="1440"/>
      </w:pPr>
      <w:rPr>
        <w:rFonts w:hint="default"/>
      </w:rPr>
    </w:lvl>
    <w:lvl w:ilvl="1">
      <w:start w:val="9"/>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150"/>
        </w:tabs>
        <w:ind w:left="2150" w:hanging="1440"/>
      </w:pPr>
      <w:rPr>
        <w:rFonts w:hint="default"/>
        <w:b w:val="0"/>
        <w:i w:val="0"/>
      </w:rPr>
    </w:lvl>
    <w:lvl w:ilvl="3">
      <w:start w:val="1"/>
      <w:numFmt w:val="decimal"/>
      <w:lvlText w:val="%1.%2.%3.%4."/>
      <w:lvlJc w:val="left"/>
      <w:pPr>
        <w:tabs>
          <w:tab w:val="num" w:pos="2576"/>
        </w:tabs>
        <w:ind w:left="2576" w:hanging="1440"/>
      </w:pPr>
      <w:rPr>
        <w:rFonts w:hint="default"/>
      </w:rPr>
    </w:lvl>
    <w:lvl w:ilvl="4">
      <w:start w:val="1"/>
      <w:numFmt w:val="decimal"/>
      <w:lvlText w:val="%1.%2.%3.%4.%5."/>
      <w:lvlJc w:val="left"/>
      <w:pPr>
        <w:tabs>
          <w:tab w:val="num" w:pos="3002"/>
        </w:tabs>
        <w:ind w:left="3002" w:hanging="1440"/>
      </w:pPr>
      <w:rPr>
        <w:rFonts w:hint="default"/>
      </w:rPr>
    </w:lvl>
    <w:lvl w:ilvl="5">
      <w:start w:val="1"/>
      <w:numFmt w:val="decimal"/>
      <w:lvlText w:val="%1.%2.%3.%4.%5.%6."/>
      <w:lvlJc w:val="left"/>
      <w:pPr>
        <w:tabs>
          <w:tab w:val="num" w:pos="3428"/>
        </w:tabs>
        <w:ind w:left="3428" w:hanging="1440"/>
      </w:pPr>
      <w:rPr>
        <w:rFonts w:hint="default"/>
      </w:rPr>
    </w:lvl>
    <w:lvl w:ilvl="6">
      <w:start w:val="1"/>
      <w:numFmt w:val="decimal"/>
      <w:lvlText w:val="%1.%2.%3.%4.%5.%6.%7."/>
      <w:lvlJc w:val="left"/>
      <w:pPr>
        <w:tabs>
          <w:tab w:val="num" w:pos="3854"/>
        </w:tabs>
        <w:ind w:left="3854" w:hanging="1440"/>
      </w:pPr>
      <w:rPr>
        <w:rFonts w:hint="default"/>
      </w:rPr>
    </w:lvl>
    <w:lvl w:ilvl="7">
      <w:start w:val="1"/>
      <w:numFmt w:val="decimal"/>
      <w:lvlText w:val="%1.%2.%3.%4.%5.%6.%7.%8."/>
      <w:lvlJc w:val="left"/>
      <w:pPr>
        <w:tabs>
          <w:tab w:val="num" w:pos="4280"/>
        </w:tabs>
        <w:ind w:left="4280" w:hanging="1440"/>
      </w:pPr>
      <w:rPr>
        <w:rFonts w:hint="default"/>
      </w:rPr>
    </w:lvl>
    <w:lvl w:ilvl="8">
      <w:start w:val="1"/>
      <w:numFmt w:val="decimal"/>
      <w:lvlText w:val="%1.%2.%3.%4.%5.%6.%7.%8.%9."/>
      <w:lvlJc w:val="left"/>
      <w:pPr>
        <w:tabs>
          <w:tab w:val="num" w:pos="5066"/>
        </w:tabs>
        <w:ind w:left="5066" w:hanging="1800"/>
      </w:pPr>
      <w:rPr>
        <w:rFonts w:hint="default"/>
      </w:rPr>
    </w:lvl>
  </w:abstractNum>
  <w:abstractNum w:abstractNumId="23" w15:restartNumberingAfterBreak="0">
    <w:nsid w:val="7B0A09B5"/>
    <w:multiLevelType w:val="hybridMultilevel"/>
    <w:tmpl w:val="36887D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4"/>
  </w:num>
  <w:num w:numId="2">
    <w:abstractNumId w:val="18"/>
  </w:num>
  <w:num w:numId="3">
    <w:abstractNumId w:val="4"/>
  </w:num>
  <w:num w:numId="4">
    <w:abstractNumId w:val="21"/>
  </w:num>
  <w:num w:numId="5">
    <w:abstractNumId w:val="9"/>
  </w:num>
  <w:num w:numId="6">
    <w:abstractNumId w:val="12"/>
  </w:num>
  <w:num w:numId="7">
    <w:abstractNumId w:val="11"/>
  </w:num>
  <w:num w:numId="8">
    <w:abstractNumId w:val="0"/>
  </w:num>
  <w:num w:numId="9">
    <w:abstractNumId w:val="10"/>
  </w:num>
  <w:num w:numId="10">
    <w:abstractNumId w:val="7"/>
  </w:num>
  <w:num w:numId="11">
    <w:abstractNumId w:val="8"/>
  </w:num>
  <w:num w:numId="12">
    <w:abstractNumId w:val="3"/>
  </w:num>
  <w:num w:numId="13">
    <w:abstractNumId w:val="22"/>
  </w:num>
  <w:num w:numId="14">
    <w:abstractNumId w:val="17"/>
  </w:num>
  <w:num w:numId="15">
    <w:abstractNumId w:val="14"/>
  </w:num>
  <w:num w:numId="16">
    <w:abstractNumId w:val="19"/>
  </w:num>
  <w:num w:numId="17">
    <w:abstractNumId w:val="23"/>
  </w:num>
  <w:num w:numId="18">
    <w:abstractNumId w:val="16"/>
  </w:num>
  <w:num w:numId="19">
    <w:abstractNumId w:val="2"/>
  </w:num>
  <w:num w:numId="20">
    <w:abstractNumId w:val="5"/>
  </w:num>
  <w:num w:numId="21">
    <w:abstractNumId w:val="6"/>
  </w:num>
  <w:num w:numId="22">
    <w:abstractNumId w:val="20"/>
  </w:num>
  <w:num w:numId="23">
    <w:abstractNumId w:val="1"/>
  </w:num>
  <w:num w:numId="24">
    <w:abstractNumId w:val="15"/>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21"/>
    <w:rsid w:val="000619AB"/>
    <w:rsid w:val="000664EC"/>
    <w:rsid w:val="0007483C"/>
    <w:rsid w:val="000C0294"/>
    <w:rsid w:val="000C665D"/>
    <w:rsid w:val="0011132C"/>
    <w:rsid w:val="001227AB"/>
    <w:rsid w:val="0013112E"/>
    <w:rsid w:val="00154C57"/>
    <w:rsid w:val="00163FD2"/>
    <w:rsid w:val="00203483"/>
    <w:rsid w:val="00224EE6"/>
    <w:rsid w:val="00225989"/>
    <w:rsid w:val="00303CA8"/>
    <w:rsid w:val="00320886"/>
    <w:rsid w:val="003441C6"/>
    <w:rsid w:val="00347DDC"/>
    <w:rsid w:val="0038300E"/>
    <w:rsid w:val="00386A44"/>
    <w:rsid w:val="003A59AB"/>
    <w:rsid w:val="003D3AC3"/>
    <w:rsid w:val="00456B0E"/>
    <w:rsid w:val="004C2494"/>
    <w:rsid w:val="004E2CF9"/>
    <w:rsid w:val="004F386E"/>
    <w:rsid w:val="00500115"/>
    <w:rsid w:val="005136F6"/>
    <w:rsid w:val="005219F1"/>
    <w:rsid w:val="005332D9"/>
    <w:rsid w:val="00545B7D"/>
    <w:rsid w:val="0056326D"/>
    <w:rsid w:val="005709B2"/>
    <w:rsid w:val="005915B9"/>
    <w:rsid w:val="005A7A5B"/>
    <w:rsid w:val="00647015"/>
    <w:rsid w:val="0065405C"/>
    <w:rsid w:val="00670B68"/>
    <w:rsid w:val="006D3AA4"/>
    <w:rsid w:val="00722A3F"/>
    <w:rsid w:val="0074193F"/>
    <w:rsid w:val="00762964"/>
    <w:rsid w:val="00764179"/>
    <w:rsid w:val="00790921"/>
    <w:rsid w:val="00791FE8"/>
    <w:rsid w:val="007E580A"/>
    <w:rsid w:val="00822A79"/>
    <w:rsid w:val="00825C88"/>
    <w:rsid w:val="00842C87"/>
    <w:rsid w:val="008E1077"/>
    <w:rsid w:val="008F7220"/>
    <w:rsid w:val="00935E8B"/>
    <w:rsid w:val="009808FF"/>
    <w:rsid w:val="00983D21"/>
    <w:rsid w:val="00986BFB"/>
    <w:rsid w:val="0098742C"/>
    <w:rsid w:val="009A36FA"/>
    <w:rsid w:val="009C5536"/>
    <w:rsid w:val="009D2548"/>
    <w:rsid w:val="009F375E"/>
    <w:rsid w:val="00A0280C"/>
    <w:rsid w:val="00A11C6C"/>
    <w:rsid w:val="00A11E0E"/>
    <w:rsid w:val="00A171BF"/>
    <w:rsid w:val="00A2186B"/>
    <w:rsid w:val="00A34A21"/>
    <w:rsid w:val="00A441DE"/>
    <w:rsid w:val="00A46430"/>
    <w:rsid w:val="00AB1CB7"/>
    <w:rsid w:val="00B330E7"/>
    <w:rsid w:val="00B40DEB"/>
    <w:rsid w:val="00B62213"/>
    <w:rsid w:val="00B65659"/>
    <w:rsid w:val="00B66987"/>
    <w:rsid w:val="00BA4701"/>
    <w:rsid w:val="00BB21F3"/>
    <w:rsid w:val="00BF0E25"/>
    <w:rsid w:val="00BF6356"/>
    <w:rsid w:val="00C1654E"/>
    <w:rsid w:val="00C62337"/>
    <w:rsid w:val="00C90630"/>
    <w:rsid w:val="00CA5976"/>
    <w:rsid w:val="00D141B3"/>
    <w:rsid w:val="00D7043E"/>
    <w:rsid w:val="00DC576E"/>
    <w:rsid w:val="00DE42C5"/>
    <w:rsid w:val="00E57BD1"/>
    <w:rsid w:val="00E85AA9"/>
    <w:rsid w:val="00E87FEE"/>
    <w:rsid w:val="00EC03FE"/>
    <w:rsid w:val="00EF4F43"/>
    <w:rsid w:val="00F146AD"/>
    <w:rsid w:val="00F20BF0"/>
    <w:rsid w:val="00F456BD"/>
    <w:rsid w:val="00F675AA"/>
    <w:rsid w:val="00F74B35"/>
    <w:rsid w:val="00FF7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495EB"/>
  <w15:chartTrackingRefBased/>
  <w15:docId w15:val="{E1042E91-195B-4E05-AC13-E4FBD6A80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A21"/>
    <w:pPr>
      <w:spacing w:after="200" w:line="276" w:lineRule="auto"/>
    </w:pPr>
    <w:rPr>
      <w:rFonts w:eastAsiaTheme="minorEastAsia"/>
      <w:sz w:val="20"/>
      <w:lang w:eastAsia="ru-RU"/>
    </w:rPr>
  </w:style>
  <w:style w:type="paragraph" w:styleId="3">
    <w:name w:val="heading 3"/>
    <w:basedOn w:val="a"/>
    <w:next w:val="a"/>
    <w:link w:val="30"/>
    <w:unhideWhenUsed/>
    <w:qFormat/>
    <w:rsid w:val="00A34A21"/>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34A21"/>
    <w:rPr>
      <w:rFonts w:asciiTheme="majorHAnsi" w:eastAsiaTheme="majorEastAsia" w:hAnsiTheme="majorHAnsi" w:cstheme="majorBidi"/>
      <w:b/>
      <w:bCs/>
      <w:color w:val="5B9BD5" w:themeColor="accent1"/>
      <w:lang w:eastAsia="ru-RU"/>
    </w:rPr>
  </w:style>
  <w:style w:type="character" w:styleId="a3">
    <w:name w:val="Hyperlink"/>
    <w:basedOn w:val="a0"/>
    <w:unhideWhenUsed/>
    <w:rsid w:val="00A34A21"/>
    <w:rPr>
      <w:color w:val="0563C1" w:themeColor="hyperlink"/>
      <w:u w:val="single"/>
    </w:rPr>
  </w:style>
  <w:style w:type="paragraph" w:customStyle="1" w:styleId="ConsNormal">
    <w:name w:val="ConsNormal Знак"/>
    <w:link w:val="ConsNormal0"/>
    <w:rsid w:val="00A34A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A34A21"/>
    <w:rPr>
      <w:rFonts w:ascii="Arial" w:eastAsia="Times New Roman" w:hAnsi="Arial" w:cs="Arial"/>
      <w:sz w:val="20"/>
      <w:szCs w:val="20"/>
      <w:lang w:eastAsia="ru-RU"/>
    </w:rPr>
  </w:style>
  <w:style w:type="paragraph" w:styleId="a4">
    <w:name w:val="Body Text"/>
    <w:basedOn w:val="a"/>
    <w:link w:val="a5"/>
    <w:rsid w:val="00A34A21"/>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5">
    <w:name w:val="Основной текст Знак"/>
    <w:basedOn w:val="a0"/>
    <w:link w:val="a4"/>
    <w:rsid w:val="00A34A21"/>
    <w:rPr>
      <w:rFonts w:ascii="Times New Roman" w:eastAsia="Times New Roman" w:hAnsi="Times New Roman" w:cs="Times New Roman"/>
      <w:color w:val="000000"/>
      <w:sz w:val="24"/>
      <w:szCs w:val="24"/>
      <w:shd w:val="clear" w:color="auto" w:fill="FFFFFF"/>
      <w:lang w:eastAsia="ru-RU"/>
    </w:rPr>
  </w:style>
  <w:style w:type="paragraph" w:styleId="a6">
    <w:name w:val="footnote text"/>
    <w:basedOn w:val="a"/>
    <w:link w:val="a7"/>
    <w:uiPriority w:val="99"/>
    <w:rsid w:val="00A34A21"/>
    <w:pPr>
      <w:spacing w:after="0" w:line="240" w:lineRule="auto"/>
    </w:pPr>
    <w:rPr>
      <w:rFonts w:ascii="Times New Roman" w:eastAsia="Times New Roman" w:hAnsi="Times New Roman" w:cs="Times New Roman"/>
      <w:szCs w:val="20"/>
    </w:rPr>
  </w:style>
  <w:style w:type="character" w:customStyle="1" w:styleId="a7">
    <w:name w:val="Текст сноски Знак"/>
    <w:basedOn w:val="a0"/>
    <w:link w:val="a6"/>
    <w:uiPriority w:val="99"/>
    <w:rsid w:val="00A34A21"/>
    <w:rPr>
      <w:rFonts w:ascii="Times New Roman" w:eastAsia="Times New Roman" w:hAnsi="Times New Roman" w:cs="Times New Roman"/>
      <w:sz w:val="20"/>
      <w:szCs w:val="20"/>
      <w:lang w:eastAsia="ru-RU"/>
    </w:rPr>
  </w:style>
  <w:style w:type="character" w:styleId="a8">
    <w:name w:val="footnote reference"/>
    <w:uiPriority w:val="99"/>
    <w:rsid w:val="00A34A21"/>
    <w:rPr>
      <w:vertAlign w:val="superscript"/>
    </w:rPr>
  </w:style>
  <w:style w:type="paragraph" w:styleId="a9">
    <w:name w:val="List Paragraph"/>
    <w:basedOn w:val="a"/>
    <w:link w:val="aa"/>
    <w:uiPriority w:val="34"/>
    <w:qFormat/>
    <w:rsid w:val="00A34A21"/>
    <w:pPr>
      <w:ind w:left="720"/>
      <w:contextualSpacing/>
    </w:pPr>
  </w:style>
  <w:style w:type="paragraph" w:styleId="ab">
    <w:name w:val="annotation text"/>
    <w:basedOn w:val="a"/>
    <w:link w:val="ac"/>
    <w:uiPriority w:val="99"/>
    <w:unhideWhenUsed/>
    <w:rsid w:val="00A34A21"/>
    <w:pPr>
      <w:spacing w:line="240" w:lineRule="auto"/>
    </w:pPr>
    <w:rPr>
      <w:szCs w:val="20"/>
    </w:rPr>
  </w:style>
  <w:style w:type="character" w:customStyle="1" w:styleId="ac">
    <w:name w:val="Текст примечания Знак"/>
    <w:basedOn w:val="a0"/>
    <w:link w:val="ab"/>
    <w:uiPriority w:val="99"/>
    <w:rsid w:val="00A34A21"/>
    <w:rPr>
      <w:rFonts w:eastAsiaTheme="minorEastAsia"/>
      <w:sz w:val="20"/>
      <w:szCs w:val="20"/>
      <w:lang w:eastAsia="ru-RU"/>
    </w:rPr>
  </w:style>
  <w:style w:type="character" w:customStyle="1" w:styleId="aa">
    <w:name w:val="Абзац списка Знак"/>
    <w:basedOn w:val="a0"/>
    <w:link w:val="a9"/>
    <w:uiPriority w:val="34"/>
    <w:qFormat/>
    <w:locked/>
    <w:rsid w:val="00A34A21"/>
    <w:rPr>
      <w:rFonts w:eastAsiaTheme="minorEastAsia"/>
      <w:sz w:val="20"/>
      <w:lang w:eastAsia="ru-RU"/>
    </w:rPr>
  </w:style>
  <w:style w:type="paragraph" w:customStyle="1" w:styleId="ConsPlusNormal">
    <w:name w:val="ConsPlusNormal"/>
    <w:rsid w:val="00A34A21"/>
    <w:pPr>
      <w:autoSpaceDE w:val="0"/>
      <w:autoSpaceDN w:val="0"/>
      <w:adjustRightInd w:val="0"/>
      <w:spacing w:after="0" w:line="240" w:lineRule="auto"/>
    </w:pPr>
    <w:rPr>
      <w:rFonts w:ascii="Tahoma" w:hAnsi="Tahoma" w:cs="Tahoma"/>
      <w:i/>
      <w:iCs/>
      <w:sz w:val="20"/>
      <w:szCs w:val="20"/>
    </w:rPr>
  </w:style>
  <w:style w:type="paragraph" w:customStyle="1" w:styleId="Default">
    <w:name w:val="Default"/>
    <w:rsid w:val="00A11E0E"/>
    <w:pPr>
      <w:autoSpaceDE w:val="0"/>
      <w:autoSpaceDN w:val="0"/>
      <w:adjustRightInd w:val="0"/>
      <w:spacing w:after="0" w:line="240" w:lineRule="auto"/>
    </w:pPr>
    <w:rPr>
      <w:rFonts w:ascii="Tahoma" w:hAnsi="Tahoma" w:cs="Tahoma"/>
      <w:color w:val="000000"/>
      <w:sz w:val="24"/>
      <w:szCs w:val="24"/>
    </w:rPr>
  </w:style>
  <w:style w:type="character" w:styleId="ad">
    <w:name w:val="FollowedHyperlink"/>
    <w:basedOn w:val="a0"/>
    <w:uiPriority w:val="99"/>
    <w:semiHidden/>
    <w:unhideWhenUsed/>
    <w:rsid w:val="00F456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8F833-7480-4C55-B706-2E59AE29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11780</Words>
  <Characters>67149</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Гунькова Екатерина Павловна</dc:creator>
  <cp:keywords/>
  <dc:description/>
  <cp:lastModifiedBy>Аль-Кавати Виктория Ильинична</cp:lastModifiedBy>
  <cp:revision>15</cp:revision>
  <dcterms:created xsi:type="dcterms:W3CDTF">2024-08-29T08:09:00Z</dcterms:created>
  <dcterms:modified xsi:type="dcterms:W3CDTF">2024-10-14T10:20:00Z</dcterms:modified>
</cp:coreProperties>
</file>